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5C0" w:rsidRPr="0008494F" w:rsidRDefault="008A60F0" w:rsidP="00372B75">
      <w:pPr>
        <w:shd w:val="clear" w:color="auto" w:fill="FFFFFF"/>
        <w:spacing w:after="0" w:line="240" w:lineRule="auto"/>
        <w:rPr>
          <w:rFonts w:ascii="Times New Roman" w:eastAsia="Times New Roman" w:hAnsi="Times New Roman" w:cs="Times New Roman"/>
          <w:b/>
          <w:noProof w:val="0"/>
          <w:color w:val="333333"/>
          <w:sz w:val="24"/>
          <w:szCs w:val="24"/>
          <w:lang w:eastAsia="uk-UA"/>
        </w:rPr>
      </w:pPr>
      <w:bookmarkStart w:id="0" w:name="_GoBack"/>
      <w:bookmarkEnd w:id="0"/>
      <w:r w:rsidRPr="0008494F">
        <w:rPr>
          <w:rFonts w:ascii="Times New Roman" w:eastAsia="Times New Roman" w:hAnsi="Times New Roman" w:cs="Times New Roman"/>
          <w:b/>
          <w:noProof w:val="0"/>
          <w:color w:val="333333"/>
          <w:sz w:val="24"/>
          <w:szCs w:val="24"/>
          <w:lang w:eastAsia="uk-UA"/>
        </w:rPr>
        <w:t xml:space="preserve"> </w:t>
      </w:r>
      <w:r w:rsidR="00652D71" w:rsidRPr="0008494F">
        <w:rPr>
          <w:rFonts w:ascii="Times New Roman" w:eastAsia="Times New Roman" w:hAnsi="Times New Roman" w:cs="Times New Roman"/>
          <w:b/>
          <w:noProof w:val="0"/>
          <w:color w:val="333333"/>
          <w:sz w:val="24"/>
          <w:szCs w:val="24"/>
          <w:lang w:eastAsia="uk-UA"/>
        </w:rPr>
        <w:t xml:space="preserve">                  СХВАЛЕНО</w:t>
      </w:r>
      <w:r w:rsidRPr="0008494F">
        <w:rPr>
          <w:rFonts w:ascii="Times New Roman" w:eastAsia="Times New Roman" w:hAnsi="Times New Roman" w:cs="Times New Roman"/>
          <w:b/>
          <w:noProof w:val="0"/>
          <w:color w:val="333333"/>
          <w:sz w:val="24"/>
          <w:szCs w:val="24"/>
          <w:lang w:eastAsia="uk-UA"/>
        </w:rPr>
        <w:t xml:space="preserve">  </w:t>
      </w:r>
      <w:r w:rsidR="00652D71" w:rsidRPr="0008494F">
        <w:rPr>
          <w:rFonts w:ascii="Times New Roman" w:eastAsia="Times New Roman" w:hAnsi="Times New Roman" w:cs="Times New Roman"/>
          <w:b/>
          <w:noProof w:val="0"/>
          <w:color w:val="333333"/>
          <w:sz w:val="24"/>
          <w:szCs w:val="24"/>
          <w:lang w:eastAsia="uk-UA"/>
        </w:rPr>
        <w:t xml:space="preserve">                                              </w:t>
      </w:r>
      <w:r w:rsidR="00E81108" w:rsidRPr="0008494F">
        <w:rPr>
          <w:rFonts w:ascii="Times New Roman" w:eastAsia="Times New Roman" w:hAnsi="Times New Roman" w:cs="Times New Roman"/>
          <w:b/>
          <w:noProof w:val="0"/>
          <w:color w:val="333333"/>
          <w:sz w:val="24"/>
          <w:szCs w:val="24"/>
          <w:lang w:eastAsia="uk-UA"/>
        </w:rPr>
        <w:t xml:space="preserve">      </w:t>
      </w:r>
      <w:r w:rsidR="00652D71" w:rsidRPr="0008494F">
        <w:rPr>
          <w:rFonts w:ascii="Times New Roman" w:eastAsia="Times New Roman" w:hAnsi="Times New Roman" w:cs="Times New Roman"/>
          <w:b/>
          <w:noProof w:val="0"/>
          <w:color w:val="333333"/>
          <w:sz w:val="24"/>
          <w:szCs w:val="24"/>
          <w:lang w:eastAsia="uk-UA"/>
        </w:rPr>
        <w:t>ЗАТВЕРДЖЕНО</w:t>
      </w:r>
      <w:r w:rsidRPr="0008494F">
        <w:rPr>
          <w:rFonts w:ascii="Times New Roman" w:eastAsia="Times New Roman" w:hAnsi="Times New Roman" w:cs="Times New Roman"/>
          <w:b/>
          <w:noProof w:val="0"/>
          <w:color w:val="333333"/>
          <w:sz w:val="24"/>
          <w:szCs w:val="24"/>
          <w:lang w:eastAsia="uk-UA"/>
        </w:rPr>
        <w:t xml:space="preserve">                                                       </w:t>
      </w:r>
    </w:p>
    <w:p w:rsidR="00E81108" w:rsidRPr="0008494F" w:rsidRDefault="00652D71" w:rsidP="008A60F0">
      <w:pPr>
        <w:shd w:val="clear" w:color="auto" w:fill="FFFFFF"/>
        <w:spacing w:after="150" w:line="345" w:lineRule="atLeast"/>
        <w:rPr>
          <w:rFonts w:ascii="Times New Roman" w:eastAsia="Times New Roman" w:hAnsi="Times New Roman" w:cs="Times New Roman"/>
          <w:noProof w:val="0"/>
          <w:color w:val="333333"/>
          <w:sz w:val="24"/>
          <w:szCs w:val="24"/>
          <w:lang w:eastAsia="uk-UA"/>
        </w:rPr>
      </w:pPr>
      <w:r w:rsidRPr="0008494F">
        <w:rPr>
          <w:rFonts w:ascii="Times New Roman" w:eastAsia="Times New Roman" w:hAnsi="Times New Roman" w:cs="Times New Roman"/>
          <w:noProof w:val="0"/>
          <w:color w:val="333333"/>
          <w:sz w:val="28"/>
          <w:szCs w:val="28"/>
          <w:lang w:eastAsia="uk-UA"/>
        </w:rPr>
        <w:t xml:space="preserve">На  засіданні педагогічної ради  </w:t>
      </w:r>
      <w:r w:rsidR="00E81108" w:rsidRPr="0008494F">
        <w:rPr>
          <w:rFonts w:ascii="Times New Roman" w:eastAsia="Times New Roman" w:hAnsi="Times New Roman" w:cs="Times New Roman"/>
          <w:noProof w:val="0"/>
          <w:color w:val="333333"/>
          <w:sz w:val="28"/>
          <w:szCs w:val="28"/>
          <w:lang w:eastAsia="uk-UA"/>
        </w:rPr>
        <w:t xml:space="preserve">          </w:t>
      </w:r>
      <w:r w:rsidRPr="0008494F">
        <w:rPr>
          <w:rFonts w:ascii="Times New Roman" w:eastAsia="Times New Roman" w:hAnsi="Times New Roman" w:cs="Times New Roman"/>
          <w:noProof w:val="0"/>
          <w:color w:val="333333"/>
          <w:sz w:val="28"/>
          <w:szCs w:val="28"/>
          <w:lang w:eastAsia="uk-UA"/>
        </w:rPr>
        <w:t xml:space="preserve">Директор школи     </w:t>
      </w:r>
      <w:r w:rsidR="008A60F0" w:rsidRPr="0008494F">
        <w:rPr>
          <w:rFonts w:ascii="Times New Roman" w:eastAsia="Times New Roman" w:hAnsi="Times New Roman" w:cs="Times New Roman"/>
          <w:noProof w:val="0"/>
          <w:color w:val="333333"/>
          <w:sz w:val="28"/>
          <w:szCs w:val="28"/>
          <w:lang w:eastAsia="uk-UA"/>
        </w:rPr>
        <w:t xml:space="preserve"> </w:t>
      </w:r>
      <w:r w:rsidRPr="0008494F">
        <w:rPr>
          <w:rFonts w:ascii="Times New Roman" w:eastAsia="Times New Roman" w:hAnsi="Times New Roman" w:cs="Times New Roman"/>
          <w:noProof w:val="0"/>
          <w:color w:val="333333"/>
          <w:sz w:val="28"/>
          <w:szCs w:val="28"/>
          <w:lang w:eastAsia="uk-UA"/>
        </w:rPr>
        <w:t xml:space="preserve">     </w:t>
      </w:r>
      <w:r w:rsidRPr="0008494F">
        <w:rPr>
          <w:rFonts w:ascii="Times New Roman" w:eastAsia="Times New Roman" w:hAnsi="Times New Roman" w:cs="Times New Roman"/>
          <w:noProof w:val="0"/>
          <w:color w:val="333333"/>
          <w:sz w:val="24"/>
          <w:szCs w:val="24"/>
          <w:lang w:eastAsia="uk-UA"/>
        </w:rPr>
        <w:t>Микола</w:t>
      </w:r>
      <w:r w:rsidR="00E81108" w:rsidRPr="0008494F">
        <w:rPr>
          <w:rFonts w:ascii="Times New Roman" w:eastAsia="Times New Roman" w:hAnsi="Times New Roman" w:cs="Times New Roman"/>
          <w:noProof w:val="0"/>
          <w:color w:val="333333"/>
          <w:sz w:val="24"/>
          <w:szCs w:val="24"/>
          <w:lang w:eastAsia="uk-UA"/>
        </w:rPr>
        <w:t xml:space="preserve"> МОРЕКА</w:t>
      </w:r>
      <w:r w:rsidRPr="0008494F">
        <w:rPr>
          <w:rFonts w:ascii="Times New Roman" w:eastAsia="Times New Roman" w:hAnsi="Times New Roman" w:cs="Times New Roman"/>
          <w:noProof w:val="0"/>
          <w:color w:val="333333"/>
          <w:sz w:val="24"/>
          <w:szCs w:val="24"/>
          <w:lang w:eastAsia="uk-UA"/>
        </w:rPr>
        <w:t xml:space="preserve"> Мукачівської ЗОШ </w:t>
      </w:r>
      <w:r w:rsidRPr="0008494F">
        <w:rPr>
          <w:rFonts w:ascii="Times New Roman" w:eastAsia="Times New Roman" w:hAnsi="Times New Roman" w:cs="Times New Roman"/>
          <w:noProof w:val="0"/>
          <w:color w:val="333333"/>
          <w:sz w:val="24"/>
          <w:szCs w:val="24"/>
          <w:lang w:val="en-US" w:eastAsia="uk-UA"/>
        </w:rPr>
        <w:t>I</w:t>
      </w:r>
      <w:r w:rsidRPr="004173D7">
        <w:rPr>
          <w:rFonts w:ascii="Times New Roman" w:eastAsia="Times New Roman" w:hAnsi="Times New Roman" w:cs="Times New Roman"/>
          <w:noProof w:val="0"/>
          <w:color w:val="333333"/>
          <w:sz w:val="24"/>
          <w:szCs w:val="24"/>
          <w:lang w:val="ru-RU" w:eastAsia="uk-UA"/>
        </w:rPr>
        <w:t>-</w:t>
      </w:r>
      <w:r w:rsidRPr="0008494F">
        <w:rPr>
          <w:rFonts w:ascii="Times New Roman" w:eastAsia="Times New Roman" w:hAnsi="Times New Roman" w:cs="Times New Roman"/>
          <w:noProof w:val="0"/>
          <w:color w:val="333333"/>
          <w:sz w:val="24"/>
          <w:szCs w:val="24"/>
          <w:lang w:val="en-US" w:eastAsia="uk-UA"/>
        </w:rPr>
        <w:t>III</w:t>
      </w:r>
      <w:r w:rsidR="00E81108" w:rsidRPr="0008494F">
        <w:rPr>
          <w:rFonts w:ascii="Times New Roman" w:eastAsia="Times New Roman" w:hAnsi="Times New Roman" w:cs="Times New Roman"/>
          <w:noProof w:val="0"/>
          <w:color w:val="333333"/>
          <w:sz w:val="24"/>
          <w:szCs w:val="24"/>
          <w:lang w:eastAsia="uk-UA"/>
        </w:rPr>
        <w:t>ст.№1</w:t>
      </w:r>
    </w:p>
    <w:p w:rsidR="008A60F0" w:rsidRPr="0008494F" w:rsidRDefault="00E81108" w:rsidP="008A60F0">
      <w:pPr>
        <w:shd w:val="clear" w:color="auto" w:fill="FFFFFF"/>
        <w:spacing w:after="150" w:line="345" w:lineRule="atLeast"/>
        <w:rPr>
          <w:rFonts w:ascii="Times New Roman" w:eastAsia="Times New Roman" w:hAnsi="Times New Roman" w:cs="Times New Roman"/>
          <w:noProof w:val="0"/>
          <w:color w:val="333333"/>
          <w:sz w:val="24"/>
          <w:szCs w:val="24"/>
          <w:lang w:eastAsia="uk-UA"/>
        </w:rPr>
      </w:pPr>
      <w:r w:rsidRPr="0008494F">
        <w:rPr>
          <w:rFonts w:ascii="Times New Roman" w:eastAsia="Times New Roman" w:hAnsi="Times New Roman" w:cs="Times New Roman"/>
          <w:noProof w:val="0"/>
          <w:color w:val="333333"/>
          <w:sz w:val="24"/>
          <w:szCs w:val="24"/>
          <w:lang w:eastAsia="uk-UA"/>
        </w:rPr>
        <w:t>від 20.11.2025р. протокол №2</w:t>
      </w:r>
      <w:r w:rsidR="00652D71" w:rsidRPr="0008494F">
        <w:rPr>
          <w:rFonts w:ascii="Times New Roman" w:eastAsia="Times New Roman" w:hAnsi="Times New Roman" w:cs="Times New Roman"/>
          <w:noProof w:val="0"/>
          <w:color w:val="333333"/>
          <w:sz w:val="24"/>
          <w:szCs w:val="24"/>
          <w:lang w:eastAsia="uk-UA"/>
        </w:rPr>
        <w:t xml:space="preserve">  </w:t>
      </w:r>
      <w:r w:rsidR="008A60F0" w:rsidRPr="0008494F">
        <w:rPr>
          <w:rFonts w:ascii="Times New Roman" w:eastAsia="Times New Roman" w:hAnsi="Times New Roman" w:cs="Times New Roman"/>
          <w:noProof w:val="0"/>
          <w:color w:val="333333"/>
          <w:sz w:val="28"/>
          <w:szCs w:val="28"/>
          <w:lang w:eastAsia="uk-UA"/>
        </w:rPr>
        <w:t xml:space="preserve">                                                    </w:t>
      </w:r>
    </w:p>
    <w:p w:rsidR="00652D71" w:rsidRPr="0008494F" w:rsidRDefault="008A60F0" w:rsidP="008A60F0">
      <w:pPr>
        <w:shd w:val="clear" w:color="auto" w:fill="FFFFFF"/>
        <w:spacing w:after="150" w:line="345" w:lineRule="atLeast"/>
        <w:rPr>
          <w:rFonts w:ascii="Times New Roman" w:eastAsia="Times New Roman" w:hAnsi="Times New Roman" w:cs="Times New Roman"/>
          <w:noProof w:val="0"/>
          <w:color w:val="333333"/>
          <w:sz w:val="21"/>
          <w:szCs w:val="21"/>
          <w:lang w:eastAsia="uk-UA"/>
        </w:rPr>
      </w:pPr>
      <w:r w:rsidRPr="0008494F">
        <w:rPr>
          <w:rFonts w:ascii="Times New Roman" w:eastAsia="Times New Roman" w:hAnsi="Times New Roman" w:cs="Times New Roman"/>
          <w:noProof w:val="0"/>
          <w:color w:val="333333"/>
          <w:sz w:val="21"/>
          <w:szCs w:val="21"/>
          <w:lang w:eastAsia="uk-UA"/>
        </w:rPr>
        <w:t xml:space="preserve">                                                                  </w:t>
      </w:r>
    </w:p>
    <w:p w:rsidR="009709E3" w:rsidRPr="0008494F" w:rsidRDefault="00652D71" w:rsidP="008A60F0">
      <w:pPr>
        <w:shd w:val="clear" w:color="auto" w:fill="FFFFFF"/>
        <w:spacing w:after="150" w:line="345" w:lineRule="atLeast"/>
        <w:rPr>
          <w:rFonts w:ascii="Times New Roman" w:eastAsia="Times New Roman" w:hAnsi="Times New Roman" w:cs="Times New Roman"/>
          <w:noProof w:val="0"/>
          <w:color w:val="2B2B2B"/>
          <w:spacing w:val="8"/>
          <w:sz w:val="28"/>
          <w:szCs w:val="28"/>
          <w:lang w:eastAsia="uk-UA"/>
        </w:rPr>
      </w:pPr>
      <w:r w:rsidRPr="0008494F">
        <w:rPr>
          <w:rFonts w:ascii="Times New Roman" w:eastAsia="Times New Roman" w:hAnsi="Times New Roman" w:cs="Times New Roman"/>
          <w:noProof w:val="0"/>
          <w:color w:val="333333"/>
          <w:sz w:val="21"/>
          <w:szCs w:val="21"/>
          <w:lang w:eastAsia="uk-UA"/>
        </w:rPr>
        <w:t xml:space="preserve">                                                    </w:t>
      </w:r>
      <w:r w:rsidR="00E81108" w:rsidRPr="0008494F">
        <w:rPr>
          <w:rFonts w:ascii="Times New Roman" w:eastAsia="Times New Roman" w:hAnsi="Times New Roman" w:cs="Times New Roman"/>
          <w:noProof w:val="0"/>
          <w:color w:val="333333"/>
          <w:sz w:val="21"/>
          <w:szCs w:val="21"/>
          <w:lang w:eastAsia="uk-UA"/>
        </w:rPr>
        <w:t xml:space="preserve">            </w:t>
      </w:r>
      <w:r w:rsidR="008A60F0" w:rsidRPr="0008494F">
        <w:rPr>
          <w:rFonts w:ascii="Times New Roman" w:eastAsia="Times New Roman" w:hAnsi="Times New Roman" w:cs="Times New Roman"/>
          <w:noProof w:val="0"/>
          <w:color w:val="333333"/>
          <w:sz w:val="21"/>
          <w:szCs w:val="21"/>
          <w:lang w:eastAsia="uk-UA"/>
        </w:rPr>
        <w:t xml:space="preserve"> </w:t>
      </w:r>
      <w:r w:rsidR="002E186F">
        <w:rPr>
          <w:rFonts w:ascii="Times New Roman" w:eastAsia="Times New Roman" w:hAnsi="Times New Roman" w:cs="Times New Roman"/>
          <w:noProof w:val="0"/>
          <w:color w:val="333333"/>
          <w:sz w:val="21"/>
          <w:szCs w:val="21"/>
          <w:lang w:eastAsia="uk-UA"/>
        </w:rPr>
        <w:t xml:space="preserve">           </w:t>
      </w:r>
      <w:r w:rsidR="009709E3" w:rsidRPr="0008494F">
        <w:rPr>
          <w:rFonts w:ascii="Times New Roman" w:eastAsia="Times New Roman" w:hAnsi="Times New Roman" w:cs="Times New Roman"/>
          <w:b/>
          <w:bCs/>
          <w:noProof w:val="0"/>
          <w:color w:val="2B2B2B"/>
          <w:spacing w:val="8"/>
          <w:sz w:val="28"/>
          <w:szCs w:val="28"/>
          <w:lang w:eastAsia="uk-UA"/>
        </w:rPr>
        <w:t>ПРАВИЛА</w:t>
      </w:r>
    </w:p>
    <w:p w:rsidR="009709E3" w:rsidRPr="0008494F" w:rsidRDefault="009709E3" w:rsidP="009709E3">
      <w:pPr>
        <w:shd w:val="clear" w:color="auto" w:fill="FFFFFF"/>
        <w:spacing w:after="150" w:line="345" w:lineRule="atLeast"/>
        <w:jc w:val="center"/>
        <w:rPr>
          <w:rFonts w:ascii="Times New Roman" w:eastAsia="Times New Roman" w:hAnsi="Times New Roman" w:cs="Times New Roman"/>
          <w:b/>
          <w:bCs/>
          <w:noProof w:val="0"/>
          <w:color w:val="2B2B2B"/>
          <w:spacing w:val="8"/>
          <w:sz w:val="28"/>
          <w:szCs w:val="28"/>
          <w:lang w:eastAsia="uk-UA"/>
        </w:rPr>
      </w:pPr>
      <w:r w:rsidRPr="0008494F">
        <w:rPr>
          <w:rFonts w:ascii="Times New Roman" w:eastAsia="Times New Roman" w:hAnsi="Times New Roman" w:cs="Times New Roman"/>
          <w:b/>
          <w:bCs/>
          <w:noProof w:val="0"/>
          <w:color w:val="2B2B2B"/>
          <w:spacing w:val="8"/>
          <w:sz w:val="28"/>
          <w:szCs w:val="28"/>
          <w:lang w:eastAsia="uk-UA"/>
        </w:rPr>
        <w:t>перебування осіб на територ</w:t>
      </w:r>
      <w:r w:rsidR="00724176" w:rsidRPr="0008494F">
        <w:rPr>
          <w:rFonts w:ascii="Times New Roman" w:eastAsia="Times New Roman" w:hAnsi="Times New Roman" w:cs="Times New Roman"/>
          <w:b/>
          <w:bCs/>
          <w:noProof w:val="0"/>
          <w:color w:val="2B2B2B"/>
          <w:spacing w:val="8"/>
          <w:sz w:val="28"/>
          <w:szCs w:val="28"/>
          <w:lang w:eastAsia="uk-UA"/>
        </w:rPr>
        <w:t>ії та в приміщеннях </w:t>
      </w:r>
      <w:r w:rsidR="00724176" w:rsidRPr="0008494F">
        <w:rPr>
          <w:rFonts w:ascii="Times New Roman" w:eastAsia="Times New Roman" w:hAnsi="Times New Roman" w:cs="Times New Roman"/>
          <w:b/>
          <w:noProof w:val="0"/>
          <w:color w:val="2B2B2B"/>
          <w:spacing w:val="8"/>
          <w:sz w:val="28"/>
          <w:szCs w:val="28"/>
          <w:lang w:eastAsia="uk-UA"/>
        </w:rPr>
        <w:t xml:space="preserve">Мукачівської ЗОШ </w:t>
      </w:r>
      <w:r w:rsidR="00724176" w:rsidRPr="0008494F">
        <w:rPr>
          <w:rFonts w:ascii="Times New Roman" w:eastAsia="Times New Roman" w:hAnsi="Times New Roman" w:cs="Times New Roman"/>
          <w:b/>
          <w:noProof w:val="0"/>
          <w:color w:val="2B2B2B"/>
          <w:spacing w:val="8"/>
          <w:sz w:val="28"/>
          <w:szCs w:val="28"/>
          <w:lang w:val="en-US" w:eastAsia="uk-UA"/>
        </w:rPr>
        <w:t>I</w:t>
      </w:r>
      <w:r w:rsidR="00724176" w:rsidRPr="004173D7">
        <w:rPr>
          <w:rFonts w:ascii="Times New Roman" w:eastAsia="Times New Roman" w:hAnsi="Times New Roman" w:cs="Times New Roman"/>
          <w:b/>
          <w:noProof w:val="0"/>
          <w:color w:val="2B2B2B"/>
          <w:spacing w:val="8"/>
          <w:sz w:val="28"/>
          <w:szCs w:val="28"/>
          <w:lang w:val="ru-RU" w:eastAsia="uk-UA"/>
        </w:rPr>
        <w:t>-</w:t>
      </w:r>
      <w:r w:rsidR="00724176" w:rsidRPr="0008494F">
        <w:rPr>
          <w:rFonts w:ascii="Times New Roman" w:eastAsia="Times New Roman" w:hAnsi="Times New Roman" w:cs="Times New Roman"/>
          <w:b/>
          <w:noProof w:val="0"/>
          <w:color w:val="2B2B2B"/>
          <w:spacing w:val="8"/>
          <w:sz w:val="28"/>
          <w:szCs w:val="28"/>
          <w:lang w:val="en-US" w:eastAsia="uk-UA"/>
        </w:rPr>
        <w:t>III</w:t>
      </w:r>
      <w:r w:rsidR="00724176" w:rsidRPr="004173D7">
        <w:rPr>
          <w:rFonts w:ascii="Times New Roman" w:eastAsia="Times New Roman" w:hAnsi="Times New Roman" w:cs="Times New Roman"/>
          <w:b/>
          <w:noProof w:val="0"/>
          <w:color w:val="2B2B2B"/>
          <w:spacing w:val="8"/>
          <w:sz w:val="28"/>
          <w:szCs w:val="28"/>
          <w:lang w:val="ru-RU" w:eastAsia="uk-UA"/>
        </w:rPr>
        <w:t xml:space="preserve"> </w:t>
      </w:r>
      <w:r w:rsidR="00724176" w:rsidRPr="0008494F">
        <w:rPr>
          <w:rFonts w:ascii="Times New Roman" w:eastAsia="Times New Roman" w:hAnsi="Times New Roman" w:cs="Times New Roman"/>
          <w:b/>
          <w:noProof w:val="0"/>
          <w:color w:val="2B2B2B"/>
          <w:spacing w:val="8"/>
          <w:sz w:val="28"/>
          <w:szCs w:val="28"/>
          <w:lang w:eastAsia="uk-UA"/>
        </w:rPr>
        <w:t>ступенів №1 Мукачівської</w:t>
      </w:r>
      <w:r w:rsidRPr="0008494F">
        <w:rPr>
          <w:rFonts w:ascii="Times New Roman" w:eastAsia="Times New Roman" w:hAnsi="Times New Roman" w:cs="Times New Roman"/>
          <w:b/>
          <w:bCs/>
          <w:noProof w:val="0"/>
          <w:color w:val="2B2B2B"/>
          <w:spacing w:val="8"/>
          <w:sz w:val="28"/>
          <w:szCs w:val="28"/>
          <w:lang w:eastAsia="uk-UA"/>
        </w:rPr>
        <w:t xml:space="preserve"> міської ради в умовах правового режиму воєнного стану</w:t>
      </w:r>
    </w:p>
    <w:p w:rsidR="004D2216" w:rsidRPr="0008494F" w:rsidRDefault="004D2216" w:rsidP="009709E3">
      <w:pPr>
        <w:shd w:val="clear" w:color="auto" w:fill="FFFFFF"/>
        <w:spacing w:after="150" w:line="345" w:lineRule="atLeast"/>
        <w:jc w:val="center"/>
        <w:rPr>
          <w:rFonts w:ascii="Times New Roman" w:eastAsia="Times New Roman" w:hAnsi="Times New Roman" w:cs="Times New Roman"/>
          <w:b/>
          <w:noProof w:val="0"/>
          <w:color w:val="2B2B2B"/>
          <w:spacing w:val="8"/>
          <w:sz w:val="28"/>
          <w:szCs w:val="28"/>
          <w:lang w:eastAsia="uk-UA"/>
        </w:rPr>
      </w:pPr>
    </w:p>
    <w:p w:rsidR="009709E3" w:rsidRPr="0008494F" w:rsidRDefault="009709E3" w:rsidP="009709E3">
      <w:pPr>
        <w:shd w:val="clear" w:color="auto" w:fill="FFFFFF"/>
        <w:spacing w:after="150" w:line="345" w:lineRule="atLeast"/>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 </w:t>
      </w:r>
      <w:r w:rsidRPr="0008494F">
        <w:rPr>
          <w:rFonts w:ascii="Times New Roman" w:eastAsia="Times New Roman" w:hAnsi="Times New Roman" w:cs="Times New Roman"/>
          <w:b/>
          <w:bCs/>
          <w:noProof w:val="0"/>
          <w:color w:val="2B2B2B"/>
          <w:spacing w:val="8"/>
          <w:sz w:val="24"/>
          <w:szCs w:val="24"/>
          <w:lang w:eastAsia="uk-UA"/>
        </w:rPr>
        <w:t>І. Загальні положення</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1.1. Правила перебування осіб на терит</w:t>
      </w:r>
      <w:r w:rsidR="00D42060" w:rsidRPr="0008494F">
        <w:rPr>
          <w:rFonts w:ascii="Times New Roman" w:eastAsia="Times New Roman" w:hAnsi="Times New Roman" w:cs="Times New Roman"/>
          <w:noProof w:val="0"/>
          <w:color w:val="2B2B2B"/>
          <w:spacing w:val="8"/>
          <w:sz w:val="24"/>
          <w:szCs w:val="24"/>
          <w:lang w:eastAsia="uk-UA"/>
        </w:rPr>
        <w:t xml:space="preserve">орії та у приміщеннях Мукачівської ЗОШ </w:t>
      </w:r>
      <w:r w:rsidR="00D42060" w:rsidRPr="0008494F">
        <w:rPr>
          <w:rFonts w:ascii="Times New Roman" w:eastAsia="Times New Roman" w:hAnsi="Times New Roman" w:cs="Times New Roman"/>
          <w:noProof w:val="0"/>
          <w:color w:val="2B2B2B"/>
          <w:spacing w:val="8"/>
          <w:sz w:val="24"/>
          <w:szCs w:val="24"/>
          <w:lang w:val="en-US" w:eastAsia="uk-UA"/>
        </w:rPr>
        <w:t>I</w:t>
      </w:r>
      <w:r w:rsidR="00D42060" w:rsidRPr="004173D7">
        <w:rPr>
          <w:rFonts w:ascii="Times New Roman" w:eastAsia="Times New Roman" w:hAnsi="Times New Roman" w:cs="Times New Roman"/>
          <w:noProof w:val="0"/>
          <w:color w:val="2B2B2B"/>
          <w:spacing w:val="8"/>
          <w:sz w:val="24"/>
          <w:szCs w:val="24"/>
          <w:lang w:eastAsia="uk-UA"/>
        </w:rPr>
        <w:t>-</w:t>
      </w:r>
      <w:r w:rsidR="00D42060" w:rsidRPr="0008494F">
        <w:rPr>
          <w:rFonts w:ascii="Times New Roman" w:eastAsia="Times New Roman" w:hAnsi="Times New Roman" w:cs="Times New Roman"/>
          <w:noProof w:val="0"/>
          <w:color w:val="2B2B2B"/>
          <w:spacing w:val="8"/>
          <w:sz w:val="24"/>
          <w:szCs w:val="24"/>
          <w:lang w:val="en-US" w:eastAsia="uk-UA"/>
        </w:rPr>
        <w:t>III</w:t>
      </w:r>
      <w:r w:rsidR="00D42060" w:rsidRPr="004173D7">
        <w:rPr>
          <w:rFonts w:ascii="Times New Roman" w:eastAsia="Times New Roman" w:hAnsi="Times New Roman" w:cs="Times New Roman"/>
          <w:noProof w:val="0"/>
          <w:color w:val="2B2B2B"/>
          <w:spacing w:val="8"/>
          <w:sz w:val="24"/>
          <w:szCs w:val="24"/>
          <w:lang w:eastAsia="uk-UA"/>
        </w:rPr>
        <w:t xml:space="preserve"> </w:t>
      </w:r>
      <w:r w:rsidR="00D42060" w:rsidRPr="0008494F">
        <w:rPr>
          <w:rFonts w:ascii="Times New Roman" w:eastAsia="Times New Roman" w:hAnsi="Times New Roman" w:cs="Times New Roman"/>
          <w:noProof w:val="0"/>
          <w:color w:val="2B2B2B"/>
          <w:spacing w:val="8"/>
          <w:sz w:val="24"/>
          <w:szCs w:val="24"/>
          <w:lang w:eastAsia="uk-UA"/>
        </w:rPr>
        <w:t>ступенів №1 Мукачівської</w:t>
      </w:r>
      <w:r w:rsidRPr="0008494F">
        <w:rPr>
          <w:rFonts w:ascii="Times New Roman" w:eastAsia="Times New Roman" w:hAnsi="Times New Roman" w:cs="Times New Roman"/>
          <w:noProof w:val="0"/>
          <w:color w:val="2B2B2B"/>
          <w:spacing w:val="8"/>
          <w:sz w:val="24"/>
          <w:szCs w:val="24"/>
          <w:lang w:eastAsia="uk-UA"/>
        </w:rPr>
        <w:t xml:space="preserve"> міської ради в умовах правового режиму воєнного стану розроблені відповідно до п.1 ст.53; ст.54 Закону України «Про освіту», п.1.ст.22; ст.38 Закону України «Про загальну середню освіту», Положення про організацію роботи з охорони праці та безпеки життєдіяльності учасників освітнього процесу в установах і закладах освіти», затвердженим наказом Міністерства освіти і науки України від 26.12.2017р. №1669, Постанови Кабінету Міністрів України від 19 грудня 2023 р. № 1331 «Деякі питання ведення обліку об’єктів фонду захисних споруд цивільного захисту», Постанови Кабінету Міністрів України від 01 листопада 2024 р. № 1245 «Про реалізацію експериментального проекту щодо посилення безпеки освітнього середовища в закладах загальної середньої освіти в умовах правового режиму воєнного стану»</w:t>
      </w:r>
      <w:r w:rsidR="00E77D9F" w:rsidRPr="0008494F">
        <w:rPr>
          <w:rFonts w:ascii="Times New Roman" w:eastAsia="Times New Roman" w:hAnsi="Times New Roman" w:cs="Times New Roman"/>
          <w:noProof w:val="0"/>
          <w:color w:val="2B2B2B"/>
          <w:spacing w:val="8"/>
          <w:sz w:val="24"/>
          <w:szCs w:val="24"/>
          <w:lang w:eastAsia="uk-UA"/>
        </w:rPr>
        <w:t>,</w:t>
      </w:r>
      <w:r w:rsidR="00E77D9F" w:rsidRPr="0008494F">
        <w:rPr>
          <w:rFonts w:ascii="Times New Roman" w:hAnsi="Times New Roman" w:cs="Times New Roman"/>
          <w:color w:val="333333"/>
          <w:sz w:val="24"/>
          <w:szCs w:val="24"/>
          <w:shd w:val="clear" w:color="auto" w:fill="FFFFFF"/>
        </w:rPr>
        <w:t xml:space="preserve">  Закону України  про внесення змін до Закону України "Про повну загальну середню освіту" щодо запровадження заходів безпеки в закладах загальної середньої освіти, який посилює безпеку у школах та створює чіткі правила для захисту учнів і педагогів,від 18 вересня 2025 р. №</w:t>
      </w:r>
      <w:r w:rsidR="00E77D9F" w:rsidRPr="0008494F">
        <w:rPr>
          <w:rFonts w:ascii="Times New Roman" w:hAnsi="Times New Roman" w:cs="Times New Roman"/>
          <w:b/>
          <w:bCs/>
          <w:color w:val="333333"/>
          <w:sz w:val="24"/>
          <w:szCs w:val="24"/>
          <w:bdr w:val="none" w:sz="0" w:space="0" w:color="auto" w:frame="1"/>
          <w:shd w:val="clear" w:color="auto" w:fill="FFFFFF"/>
        </w:rPr>
        <w:t>11543</w:t>
      </w:r>
      <w:r w:rsidR="00E77D9F" w:rsidRPr="0008494F">
        <w:rPr>
          <w:rFonts w:ascii="Times New Roman" w:hAnsi="Times New Roman" w:cs="Times New Roman"/>
          <w:color w:val="333333"/>
          <w:sz w:val="24"/>
          <w:szCs w:val="24"/>
          <w:shd w:val="clear" w:color="auto" w:fill="FFFFFF"/>
        </w:rPr>
        <w:t>.</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1.2. Правила перебування – це комплекс заходів, спрямованих на запобігання та/або недопущення чи припинення заподіяння шкоди учасникам освітнього процесу, створення безпечних умов здобуття загальної середньої освіти та перебування учасн</w:t>
      </w:r>
      <w:r w:rsidR="007F4A04" w:rsidRPr="0008494F">
        <w:rPr>
          <w:rFonts w:ascii="Times New Roman" w:eastAsia="Times New Roman" w:hAnsi="Times New Roman" w:cs="Times New Roman"/>
          <w:noProof w:val="0"/>
          <w:color w:val="2B2B2B"/>
          <w:spacing w:val="8"/>
          <w:sz w:val="24"/>
          <w:szCs w:val="24"/>
          <w:lang w:eastAsia="uk-UA"/>
        </w:rPr>
        <w:t xml:space="preserve">иків освітнього процесу в школі </w:t>
      </w:r>
      <w:r w:rsidRPr="0008494F">
        <w:rPr>
          <w:rFonts w:ascii="Times New Roman" w:eastAsia="Times New Roman" w:hAnsi="Times New Roman" w:cs="Times New Roman"/>
          <w:noProof w:val="0"/>
          <w:color w:val="2B2B2B"/>
          <w:spacing w:val="8"/>
          <w:sz w:val="24"/>
          <w:szCs w:val="24"/>
          <w:lang w:eastAsia="uk-UA"/>
        </w:rPr>
        <w:t>в умовах правового режиму воєнного стану, зокрема збройної агресії Російської Федерації проти України.</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1.3. Охорона приміщень та</w:t>
      </w:r>
      <w:r w:rsidR="007F4A04" w:rsidRPr="0008494F">
        <w:rPr>
          <w:rFonts w:ascii="Times New Roman" w:eastAsia="Times New Roman" w:hAnsi="Times New Roman" w:cs="Times New Roman"/>
          <w:noProof w:val="0"/>
          <w:color w:val="2B2B2B"/>
          <w:spacing w:val="8"/>
          <w:sz w:val="24"/>
          <w:szCs w:val="24"/>
          <w:lang w:eastAsia="uk-UA"/>
        </w:rPr>
        <w:t xml:space="preserve"> будівлі школи</w:t>
      </w:r>
      <w:r w:rsidRPr="0008494F">
        <w:rPr>
          <w:rFonts w:ascii="Times New Roman" w:eastAsia="Times New Roman" w:hAnsi="Times New Roman" w:cs="Times New Roman"/>
          <w:noProof w:val="0"/>
          <w:color w:val="2B2B2B"/>
          <w:spacing w:val="8"/>
          <w:sz w:val="24"/>
          <w:szCs w:val="24"/>
          <w:lang w:eastAsia="uk-UA"/>
        </w:rPr>
        <w:t xml:space="preserve"> забезпечується охоронною системою, камерами зовнішнього та внутрішнього спостереження.</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1.4. Виконання вимог, що визначаються цими Правилами є обов’язковим для всіх працівників, які постійн</w:t>
      </w:r>
      <w:r w:rsidR="007F4A04" w:rsidRPr="0008494F">
        <w:rPr>
          <w:rFonts w:ascii="Times New Roman" w:eastAsia="Times New Roman" w:hAnsi="Times New Roman" w:cs="Times New Roman"/>
          <w:noProof w:val="0"/>
          <w:color w:val="2B2B2B"/>
          <w:spacing w:val="8"/>
          <w:sz w:val="24"/>
          <w:szCs w:val="24"/>
          <w:lang w:eastAsia="uk-UA"/>
        </w:rPr>
        <w:t>о або тимчасово працюють у школі</w:t>
      </w:r>
      <w:r w:rsidRPr="0008494F">
        <w:rPr>
          <w:rFonts w:ascii="Times New Roman" w:eastAsia="Times New Roman" w:hAnsi="Times New Roman" w:cs="Times New Roman"/>
          <w:noProof w:val="0"/>
          <w:color w:val="2B2B2B"/>
          <w:spacing w:val="8"/>
          <w:sz w:val="24"/>
          <w:szCs w:val="24"/>
          <w:lang w:eastAsia="uk-UA"/>
        </w:rPr>
        <w:t>, учнів, їх батьків або осіб, що їх замінюють, всіх юридичних та фізичних осіб, що виконують свою діяльність чи знаходяться з інших причин на території та в приміщенні закладу.</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lastRenderedPageBreak/>
        <w:t>1.5. ЗАБОРОНЯЄТЬСЯ перебування на території закладу осіб з небезпечними предметами і речовинами, тваринами (крім тих, що використовуються в освітньому або виховному процесі), явними ознаками алкогольного, наркотичного чи іншого сп’яніння.</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1.6. НЕ ДОПУСКАЄТЬСЯ перебування в прим</w:t>
      </w:r>
      <w:r w:rsidR="007F4A04" w:rsidRPr="0008494F">
        <w:rPr>
          <w:rFonts w:ascii="Times New Roman" w:eastAsia="Times New Roman" w:hAnsi="Times New Roman" w:cs="Times New Roman"/>
          <w:noProof w:val="0"/>
          <w:color w:val="2B2B2B"/>
          <w:spacing w:val="8"/>
          <w:sz w:val="24"/>
          <w:szCs w:val="24"/>
          <w:lang w:eastAsia="uk-UA"/>
        </w:rPr>
        <w:t>іщеннях та на території закладу</w:t>
      </w:r>
      <w:r w:rsidRPr="0008494F">
        <w:rPr>
          <w:rFonts w:ascii="Times New Roman" w:eastAsia="Times New Roman" w:hAnsi="Times New Roman" w:cs="Times New Roman"/>
          <w:noProof w:val="0"/>
          <w:color w:val="2B2B2B"/>
          <w:spacing w:val="8"/>
          <w:sz w:val="24"/>
          <w:szCs w:val="24"/>
          <w:lang w:eastAsia="uk-UA"/>
        </w:rPr>
        <w:t xml:space="preserve"> освіти осіб з такими небезпечними предметами та речовинами, як:</w:t>
      </w:r>
    </w:p>
    <w:p w:rsidR="009709E3" w:rsidRPr="0008494F" w:rsidRDefault="009709E3" w:rsidP="009709E3">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noProof w:val="0"/>
          <w:color w:val="2B2B2B"/>
          <w:sz w:val="24"/>
          <w:szCs w:val="24"/>
          <w:lang w:eastAsia="uk-UA"/>
        </w:rPr>
      </w:pPr>
      <w:r w:rsidRPr="0008494F">
        <w:rPr>
          <w:rFonts w:ascii="Times New Roman" w:eastAsia="Times New Roman" w:hAnsi="Times New Roman" w:cs="Times New Roman"/>
          <w:noProof w:val="0"/>
          <w:color w:val="2B2B2B"/>
          <w:sz w:val="24"/>
          <w:szCs w:val="24"/>
          <w:lang w:eastAsia="uk-UA"/>
        </w:rPr>
        <w:t>вогнепальна, газова та пневматична зброя, а також боєприпаси до зброї та вибухові матеріали (крім уповноважених працівників правоохоронних органів під час виконання ними службових обов’язків у порядку, визначеному законодавством);</w:t>
      </w:r>
    </w:p>
    <w:p w:rsidR="009709E3" w:rsidRPr="0008494F" w:rsidRDefault="009709E3" w:rsidP="009709E3">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noProof w:val="0"/>
          <w:color w:val="2B2B2B"/>
          <w:sz w:val="24"/>
          <w:szCs w:val="24"/>
          <w:lang w:eastAsia="uk-UA"/>
        </w:rPr>
      </w:pPr>
      <w:r w:rsidRPr="0008494F">
        <w:rPr>
          <w:rFonts w:ascii="Times New Roman" w:eastAsia="Times New Roman" w:hAnsi="Times New Roman" w:cs="Times New Roman"/>
          <w:noProof w:val="0"/>
          <w:color w:val="2B2B2B"/>
          <w:sz w:val="24"/>
          <w:szCs w:val="24"/>
          <w:lang w:eastAsia="uk-UA"/>
        </w:rPr>
        <w:t xml:space="preserve">пристрої для відстрілу патронів, споряджених гумовими чи аналогічними за своїми властивостями метальними снарядами несмертельної дії, балончиками, спорядженими речовиною </w:t>
      </w:r>
      <w:proofErr w:type="spellStart"/>
      <w:r w:rsidRPr="0008494F">
        <w:rPr>
          <w:rFonts w:ascii="Times New Roman" w:eastAsia="Times New Roman" w:hAnsi="Times New Roman" w:cs="Times New Roman"/>
          <w:noProof w:val="0"/>
          <w:color w:val="2B2B2B"/>
          <w:sz w:val="24"/>
          <w:szCs w:val="24"/>
          <w:lang w:eastAsia="uk-UA"/>
        </w:rPr>
        <w:t>сльозогінної</w:t>
      </w:r>
      <w:proofErr w:type="spellEnd"/>
      <w:r w:rsidRPr="0008494F">
        <w:rPr>
          <w:rFonts w:ascii="Times New Roman" w:eastAsia="Times New Roman" w:hAnsi="Times New Roman" w:cs="Times New Roman"/>
          <w:noProof w:val="0"/>
          <w:color w:val="2B2B2B"/>
          <w:sz w:val="24"/>
          <w:szCs w:val="24"/>
          <w:lang w:eastAsia="uk-UA"/>
        </w:rPr>
        <w:t xml:space="preserve"> (сльозоточивої чи дратівної) дії, інші спеціальні засоби активної оборони (крім уповноважених працівників правоохоронних органів під час виконання ними службових обов’язків у порядку, визначеному законодавством, та осіб, які залучаються для охорони закладів освіти);</w:t>
      </w:r>
    </w:p>
    <w:p w:rsidR="009709E3" w:rsidRPr="0008494F" w:rsidRDefault="009709E3" w:rsidP="009709E3">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noProof w:val="0"/>
          <w:color w:val="2B2B2B"/>
          <w:sz w:val="24"/>
          <w:szCs w:val="24"/>
          <w:lang w:eastAsia="uk-UA"/>
        </w:rPr>
      </w:pPr>
      <w:r w:rsidRPr="0008494F">
        <w:rPr>
          <w:rFonts w:ascii="Times New Roman" w:eastAsia="Times New Roman" w:hAnsi="Times New Roman" w:cs="Times New Roman"/>
          <w:noProof w:val="0"/>
          <w:color w:val="2B2B2B"/>
          <w:sz w:val="24"/>
          <w:szCs w:val="24"/>
          <w:lang w:eastAsia="uk-UA"/>
        </w:rPr>
        <w:t>холодна зброя, а також кухонні, складані, сувенірні ножі (крім тих, що використовуються працівниками закладів освіти, іншими працівниками для виконання трудових обов’язків або договірних зобов’язань;</w:t>
      </w:r>
    </w:p>
    <w:p w:rsidR="009709E3" w:rsidRPr="0008494F" w:rsidRDefault="009709E3" w:rsidP="009709E3">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noProof w:val="0"/>
          <w:color w:val="2B2B2B"/>
          <w:sz w:val="24"/>
          <w:szCs w:val="24"/>
          <w:lang w:eastAsia="uk-UA"/>
        </w:rPr>
      </w:pPr>
      <w:r w:rsidRPr="0008494F">
        <w:rPr>
          <w:rFonts w:ascii="Times New Roman" w:eastAsia="Times New Roman" w:hAnsi="Times New Roman" w:cs="Times New Roman"/>
          <w:noProof w:val="0"/>
          <w:color w:val="2B2B2B"/>
          <w:sz w:val="24"/>
          <w:szCs w:val="24"/>
          <w:lang w:eastAsia="uk-UA"/>
        </w:rPr>
        <w:t>алкогольні, зокрема слабоалкогольні напої, наркотичні засоби, психотропні речовини;</w:t>
      </w:r>
    </w:p>
    <w:p w:rsidR="009709E3" w:rsidRPr="0008494F" w:rsidRDefault="009709E3" w:rsidP="009709E3">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noProof w:val="0"/>
          <w:color w:val="2B2B2B"/>
          <w:sz w:val="24"/>
          <w:szCs w:val="24"/>
          <w:lang w:eastAsia="uk-UA"/>
        </w:rPr>
      </w:pPr>
      <w:r w:rsidRPr="0008494F">
        <w:rPr>
          <w:rFonts w:ascii="Times New Roman" w:eastAsia="Times New Roman" w:hAnsi="Times New Roman" w:cs="Times New Roman"/>
          <w:noProof w:val="0"/>
          <w:color w:val="2B2B2B"/>
          <w:sz w:val="24"/>
          <w:szCs w:val="24"/>
          <w:lang w:eastAsia="uk-UA"/>
        </w:rPr>
        <w:t>піротехнічні вироби;</w:t>
      </w:r>
    </w:p>
    <w:p w:rsidR="009709E3" w:rsidRPr="0008494F" w:rsidRDefault="009709E3" w:rsidP="009709E3">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noProof w:val="0"/>
          <w:color w:val="2B2B2B"/>
          <w:sz w:val="24"/>
          <w:szCs w:val="24"/>
          <w:lang w:eastAsia="uk-UA"/>
        </w:rPr>
      </w:pPr>
      <w:r w:rsidRPr="0008494F">
        <w:rPr>
          <w:rFonts w:ascii="Times New Roman" w:eastAsia="Times New Roman" w:hAnsi="Times New Roman" w:cs="Times New Roman"/>
          <w:noProof w:val="0"/>
          <w:color w:val="2B2B2B"/>
          <w:sz w:val="24"/>
          <w:szCs w:val="24"/>
          <w:lang w:eastAsia="uk-UA"/>
        </w:rPr>
        <w:t>інші вибухонебезпечні предмети або хімічні речовини, які можуть становити загрозу життю та здоров’ю учасників освітнього процесу (крім таких, що використовуються в освітньому процесі чи господарській діяльності, з дотриманням установлених вимог безпеки).</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1.7. З метою ознайомлення відвідувачів з пропускним режимом і правилами перебування осіб на</w:t>
      </w:r>
      <w:r w:rsidR="007F4A04" w:rsidRPr="0008494F">
        <w:rPr>
          <w:rFonts w:ascii="Times New Roman" w:eastAsia="Times New Roman" w:hAnsi="Times New Roman" w:cs="Times New Roman"/>
          <w:noProof w:val="0"/>
          <w:color w:val="2B2B2B"/>
          <w:spacing w:val="8"/>
          <w:sz w:val="24"/>
          <w:szCs w:val="24"/>
          <w:lang w:eastAsia="uk-UA"/>
        </w:rPr>
        <w:t xml:space="preserve"> території та в приміщенні школи</w:t>
      </w:r>
      <w:r w:rsidRPr="0008494F">
        <w:rPr>
          <w:rFonts w:ascii="Times New Roman" w:eastAsia="Times New Roman" w:hAnsi="Times New Roman" w:cs="Times New Roman"/>
          <w:noProof w:val="0"/>
          <w:color w:val="2B2B2B"/>
          <w:spacing w:val="8"/>
          <w:sz w:val="24"/>
          <w:szCs w:val="24"/>
          <w:lang w:eastAsia="uk-UA"/>
        </w:rPr>
        <w:t xml:space="preserve"> Правила розміщуються на офіційному </w:t>
      </w:r>
      <w:proofErr w:type="spellStart"/>
      <w:r w:rsidRPr="0008494F">
        <w:rPr>
          <w:rFonts w:ascii="Times New Roman" w:eastAsia="Times New Roman" w:hAnsi="Times New Roman" w:cs="Times New Roman"/>
          <w:noProof w:val="0"/>
          <w:color w:val="2B2B2B"/>
          <w:spacing w:val="8"/>
          <w:sz w:val="24"/>
          <w:szCs w:val="24"/>
          <w:lang w:eastAsia="uk-UA"/>
        </w:rPr>
        <w:t>вебсайті</w:t>
      </w:r>
      <w:proofErr w:type="spellEnd"/>
      <w:r w:rsidRPr="0008494F">
        <w:rPr>
          <w:rFonts w:ascii="Times New Roman" w:eastAsia="Times New Roman" w:hAnsi="Times New Roman" w:cs="Times New Roman"/>
          <w:noProof w:val="0"/>
          <w:color w:val="2B2B2B"/>
          <w:spacing w:val="8"/>
          <w:sz w:val="24"/>
          <w:szCs w:val="24"/>
          <w:lang w:eastAsia="uk-UA"/>
        </w:rPr>
        <w:t>.</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1.8. Правила організації пропускного режиму та правила відвідування є обов’язковими до виконання всіма учасниками освітнього процесу та відвідувачами закладу.</w:t>
      </w:r>
    </w:p>
    <w:p w:rsidR="009709E3" w:rsidRPr="0008494F" w:rsidRDefault="009709E3" w:rsidP="009709E3">
      <w:pPr>
        <w:shd w:val="clear" w:color="auto" w:fill="FFFFFF"/>
        <w:spacing w:after="150" w:line="345" w:lineRule="atLeast"/>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b/>
          <w:bCs/>
          <w:noProof w:val="0"/>
          <w:color w:val="2B2B2B"/>
          <w:spacing w:val="8"/>
          <w:sz w:val="24"/>
          <w:szCs w:val="24"/>
          <w:lang w:eastAsia="uk-UA"/>
        </w:rPr>
        <w:t>ІІ. Порядок пропуску осіб у приміщення закладу освіти</w:t>
      </w:r>
    </w:p>
    <w:p w:rsidR="009709E3" w:rsidRPr="0008494F" w:rsidRDefault="007F4A04"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2.1. Пропускний режим школи</w:t>
      </w:r>
      <w:r w:rsidR="009709E3" w:rsidRPr="0008494F">
        <w:rPr>
          <w:rFonts w:ascii="Times New Roman" w:eastAsia="Times New Roman" w:hAnsi="Times New Roman" w:cs="Times New Roman"/>
          <w:noProof w:val="0"/>
          <w:color w:val="2B2B2B"/>
          <w:spacing w:val="8"/>
          <w:sz w:val="24"/>
          <w:szCs w:val="24"/>
          <w:lang w:eastAsia="uk-UA"/>
        </w:rPr>
        <w:t xml:space="preserve"> забезпечується інспектором відділу «Служба освітньої безпеки» (далі – інспектор СОБ)  відповідно до ї</w:t>
      </w:r>
      <w:r w:rsidRPr="0008494F">
        <w:rPr>
          <w:rFonts w:ascii="Times New Roman" w:eastAsia="Times New Roman" w:hAnsi="Times New Roman" w:cs="Times New Roman"/>
          <w:noProof w:val="0"/>
          <w:color w:val="2B2B2B"/>
          <w:spacing w:val="8"/>
          <w:sz w:val="24"/>
          <w:szCs w:val="24"/>
          <w:lang w:eastAsia="uk-UA"/>
        </w:rPr>
        <w:t>ї (його)</w:t>
      </w:r>
      <w:r w:rsidR="009709E3" w:rsidRPr="0008494F">
        <w:rPr>
          <w:rFonts w:ascii="Times New Roman" w:eastAsia="Times New Roman" w:hAnsi="Times New Roman" w:cs="Times New Roman"/>
          <w:noProof w:val="0"/>
          <w:color w:val="2B2B2B"/>
          <w:spacing w:val="8"/>
          <w:sz w:val="24"/>
          <w:szCs w:val="24"/>
          <w:lang w:eastAsia="uk-UA"/>
        </w:rPr>
        <w:t xml:space="preserve"> посадових інструкцій і функціональних обов’язків.</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2.2. Пропуск осіб не пов’язаних з освітнім процесом у приміщення закладу освіти здійснюється за пред’явленням документу, що посвідчує особу, та з’ясуванням причини відвідування закладу.</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 xml:space="preserve">2.3. Пропуск осіб та речей здійснюється із </w:t>
      </w:r>
      <w:r w:rsidR="007F4A04" w:rsidRPr="0008494F">
        <w:rPr>
          <w:rFonts w:ascii="Times New Roman" w:eastAsia="Times New Roman" w:hAnsi="Times New Roman" w:cs="Times New Roman"/>
          <w:noProof w:val="0"/>
          <w:color w:val="2B2B2B"/>
          <w:spacing w:val="8"/>
          <w:sz w:val="24"/>
          <w:szCs w:val="24"/>
          <w:lang w:eastAsia="uk-UA"/>
        </w:rPr>
        <w:t xml:space="preserve">застосуванням </w:t>
      </w:r>
      <w:r w:rsidRPr="0008494F">
        <w:rPr>
          <w:rFonts w:ascii="Times New Roman" w:eastAsia="Times New Roman" w:hAnsi="Times New Roman" w:cs="Times New Roman"/>
          <w:noProof w:val="0"/>
          <w:color w:val="2B2B2B"/>
          <w:spacing w:val="8"/>
          <w:sz w:val="24"/>
          <w:szCs w:val="24"/>
          <w:lang w:eastAsia="uk-UA"/>
        </w:rPr>
        <w:t xml:space="preserve"> </w:t>
      </w:r>
      <w:proofErr w:type="spellStart"/>
      <w:r w:rsidRPr="0008494F">
        <w:rPr>
          <w:rFonts w:ascii="Times New Roman" w:eastAsia="Times New Roman" w:hAnsi="Times New Roman" w:cs="Times New Roman"/>
          <w:noProof w:val="0"/>
          <w:color w:val="2B2B2B"/>
          <w:spacing w:val="8"/>
          <w:sz w:val="24"/>
          <w:szCs w:val="24"/>
          <w:lang w:eastAsia="uk-UA"/>
        </w:rPr>
        <w:t>металодетектора</w:t>
      </w:r>
      <w:proofErr w:type="spellEnd"/>
      <w:r w:rsidRPr="0008494F">
        <w:rPr>
          <w:rFonts w:ascii="Times New Roman" w:eastAsia="Times New Roman" w:hAnsi="Times New Roman" w:cs="Times New Roman"/>
          <w:noProof w:val="0"/>
          <w:color w:val="2B2B2B"/>
          <w:spacing w:val="8"/>
          <w:sz w:val="24"/>
          <w:szCs w:val="24"/>
          <w:lang w:eastAsia="uk-UA"/>
        </w:rPr>
        <w:t>.</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 xml:space="preserve">2.4. Відповідальність та контроль за порядком здійснення </w:t>
      </w:r>
      <w:r w:rsidR="007F4A04" w:rsidRPr="0008494F">
        <w:rPr>
          <w:rFonts w:ascii="Times New Roman" w:eastAsia="Times New Roman" w:hAnsi="Times New Roman" w:cs="Times New Roman"/>
          <w:noProof w:val="0"/>
          <w:color w:val="2B2B2B"/>
          <w:spacing w:val="8"/>
          <w:sz w:val="24"/>
          <w:szCs w:val="24"/>
          <w:lang w:eastAsia="uk-UA"/>
        </w:rPr>
        <w:t>пропуску осіб в приміщення школи</w:t>
      </w:r>
      <w:r w:rsidRPr="0008494F">
        <w:rPr>
          <w:rFonts w:ascii="Times New Roman" w:eastAsia="Times New Roman" w:hAnsi="Times New Roman" w:cs="Times New Roman"/>
          <w:noProof w:val="0"/>
          <w:color w:val="2B2B2B"/>
          <w:spacing w:val="8"/>
          <w:sz w:val="24"/>
          <w:szCs w:val="24"/>
          <w:lang w:eastAsia="uk-UA"/>
        </w:rPr>
        <w:t xml:space="preserve"> покладається на:</w:t>
      </w:r>
    </w:p>
    <w:p w:rsidR="009709E3" w:rsidRPr="0008494F" w:rsidRDefault="009709E3" w:rsidP="009709E3">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noProof w:val="0"/>
          <w:color w:val="2B2B2B"/>
          <w:sz w:val="24"/>
          <w:szCs w:val="24"/>
          <w:lang w:eastAsia="uk-UA"/>
        </w:rPr>
      </w:pPr>
      <w:r w:rsidRPr="0008494F">
        <w:rPr>
          <w:rFonts w:ascii="Times New Roman" w:eastAsia="Times New Roman" w:hAnsi="Times New Roman" w:cs="Times New Roman"/>
          <w:noProof w:val="0"/>
          <w:color w:val="2B2B2B"/>
          <w:sz w:val="24"/>
          <w:szCs w:val="24"/>
          <w:lang w:eastAsia="uk-UA"/>
        </w:rPr>
        <w:t>директора (або особу що виконує його обов’язки);</w:t>
      </w:r>
    </w:p>
    <w:p w:rsidR="009709E3" w:rsidRPr="0008494F" w:rsidRDefault="009709E3" w:rsidP="009709E3">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noProof w:val="0"/>
          <w:color w:val="2B2B2B"/>
          <w:sz w:val="24"/>
          <w:szCs w:val="24"/>
          <w:lang w:eastAsia="uk-UA"/>
        </w:rPr>
      </w:pPr>
      <w:r w:rsidRPr="0008494F">
        <w:rPr>
          <w:rFonts w:ascii="Times New Roman" w:eastAsia="Times New Roman" w:hAnsi="Times New Roman" w:cs="Times New Roman"/>
          <w:noProof w:val="0"/>
          <w:color w:val="2B2B2B"/>
          <w:sz w:val="24"/>
          <w:szCs w:val="24"/>
          <w:lang w:eastAsia="uk-UA"/>
        </w:rPr>
        <w:t>заступників директора;</w:t>
      </w:r>
    </w:p>
    <w:p w:rsidR="009709E3" w:rsidRPr="0008494F" w:rsidRDefault="009709E3" w:rsidP="009709E3">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noProof w:val="0"/>
          <w:color w:val="2B2B2B"/>
          <w:sz w:val="24"/>
          <w:szCs w:val="24"/>
          <w:lang w:eastAsia="uk-UA"/>
        </w:rPr>
      </w:pPr>
      <w:r w:rsidRPr="0008494F">
        <w:rPr>
          <w:rFonts w:ascii="Times New Roman" w:eastAsia="Times New Roman" w:hAnsi="Times New Roman" w:cs="Times New Roman"/>
          <w:noProof w:val="0"/>
          <w:color w:val="2B2B2B"/>
          <w:sz w:val="24"/>
          <w:szCs w:val="24"/>
          <w:lang w:eastAsia="uk-UA"/>
        </w:rPr>
        <w:t>чергового адміністратора;</w:t>
      </w:r>
    </w:p>
    <w:p w:rsidR="009709E3" w:rsidRPr="0008494F" w:rsidRDefault="009709E3" w:rsidP="009709E3">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noProof w:val="0"/>
          <w:color w:val="2B2B2B"/>
          <w:sz w:val="24"/>
          <w:szCs w:val="24"/>
          <w:lang w:eastAsia="uk-UA"/>
        </w:rPr>
      </w:pPr>
      <w:r w:rsidRPr="0008494F">
        <w:rPr>
          <w:rFonts w:ascii="Times New Roman" w:eastAsia="Times New Roman" w:hAnsi="Times New Roman" w:cs="Times New Roman"/>
          <w:noProof w:val="0"/>
          <w:color w:val="2B2B2B"/>
          <w:sz w:val="24"/>
          <w:szCs w:val="24"/>
          <w:lang w:eastAsia="uk-UA"/>
        </w:rPr>
        <w:t>інспектора СОБ.</w:t>
      </w:r>
    </w:p>
    <w:p w:rsidR="009709E3" w:rsidRPr="0008494F" w:rsidRDefault="009709E3" w:rsidP="009709E3">
      <w:pPr>
        <w:shd w:val="clear" w:color="auto" w:fill="FFFFFF"/>
        <w:spacing w:after="150" w:line="345" w:lineRule="atLeast"/>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b/>
          <w:bCs/>
          <w:noProof w:val="0"/>
          <w:color w:val="2B2B2B"/>
          <w:spacing w:val="8"/>
          <w:sz w:val="24"/>
          <w:szCs w:val="24"/>
          <w:lang w:eastAsia="uk-UA"/>
        </w:rPr>
        <w:lastRenderedPageBreak/>
        <w:t>ІІІ. Пропускний режим для здобувачів освіти</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 xml:space="preserve">3.1. </w:t>
      </w:r>
      <w:r w:rsidR="007F4A04" w:rsidRPr="0008494F">
        <w:rPr>
          <w:rFonts w:ascii="Times New Roman" w:eastAsia="Times New Roman" w:hAnsi="Times New Roman" w:cs="Times New Roman"/>
          <w:noProof w:val="0"/>
          <w:color w:val="2B2B2B"/>
          <w:spacing w:val="8"/>
          <w:sz w:val="24"/>
          <w:szCs w:val="24"/>
          <w:lang w:eastAsia="uk-UA"/>
        </w:rPr>
        <w:t>Пропускний режим у будівлю школи</w:t>
      </w:r>
      <w:r w:rsidRPr="0008494F">
        <w:rPr>
          <w:rFonts w:ascii="Times New Roman" w:eastAsia="Times New Roman" w:hAnsi="Times New Roman" w:cs="Times New Roman"/>
          <w:noProof w:val="0"/>
          <w:color w:val="2B2B2B"/>
          <w:spacing w:val="8"/>
          <w:sz w:val="24"/>
          <w:szCs w:val="24"/>
          <w:lang w:eastAsia="uk-UA"/>
        </w:rPr>
        <w:t>, а також відкривання/закривання дверей на початку/наприкінці робочого дня забезпечує відповідальна особа - інспектор СОБ.</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3.2.  Початок навчальних</w:t>
      </w:r>
      <w:r w:rsidR="007F4A04" w:rsidRPr="0008494F">
        <w:rPr>
          <w:rFonts w:ascii="Times New Roman" w:eastAsia="Times New Roman" w:hAnsi="Times New Roman" w:cs="Times New Roman"/>
          <w:noProof w:val="0"/>
          <w:color w:val="2B2B2B"/>
          <w:spacing w:val="8"/>
          <w:sz w:val="24"/>
          <w:szCs w:val="24"/>
          <w:lang w:eastAsia="uk-UA"/>
        </w:rPr>
        <w:t xml:space="preserve"> занять о 8:30</w:t>
      </w:r>
      <w:r w:rsidRPr="0008494F">
        <w:rPr>
          <w:rFonts w:ascii="Times New Roman" w:eastAsia="Times New Roman" w:hAnsi="Times New Roman" w:cs="Times New Roman"/>
          <w:noProof w:val="0"/>
          <w:color w:val="2B2B2B"/>
          <w:spacing w:val="8"/>
          <w:sz w:val="24"/>
          <w:szCs w:val="24"/>
          <w:lang w:eastAsia="uk-UA"/>
        </w:rPr>
        <w:t>.</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 xml:space="preserve">3.3. Здобувачі освіти </w:t>
      </w:r>
      <w:r w:rsidR="007F4A04" w:rsidRPr="0008494F">
        <w:rPr>
          <w:rFonts w:ascii="Times New Roman" w:eastAsia="Times New Roman" w:hAnsi="Times New Roman" w:cs="Times New Roman"/>
          <w:noProof w:val="0"/>
          <w:color w:val="2B2B2B"/>
          <w:spacing w:val="8"/>
          <w:sz w:val="24"/>
          <w:szCs w:val="24"/>
          <w:lang w:eastAsia="uk-UA"/>
        </w:rPr>
        <w:t>проходять у будівлю через центральний</w:t>
      </w:r>
      <w:r w:rsidRPr="0008494F">
        <w:rPr>
          <w:rFonts w:ascii="Times New Roman" w:eastAsia="Times New Roman" w:hAnsi="Times New Roman" w:cs="Times New Roman"/>
          <w:noProof w:val="0"/>
          <w:color w:val="2B2B2B"/>
          <w:spacing w:val="8"/>
          <w:sz w:val="24"/>
          <w:szCs w:val="24"/>
          <w:lang w:eastAsia="uk-UA"/>
        </w:rPr>
        <w:t xml:space="preserve"> вхід у визначені закладом години, відповідно до режиму роботи закладу.</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3.4. У разі запізнення учні допускаються до уроку з відома чергового адміністратора та класного керівника, який інформує про це батьків.</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3.5. Учні мають п</w:t>
      </w:r>
      <w:r w:rsidR="007F4A04" w:rsidRPr="0008494F">
        <w:rPr>
          <w:rFonts w:ascii="Times New Roman" w:eastAsia="Times New Roman" w:hAnsi="Times New Roman" w:cs="Times New Roman"/>
          <w:noProof w:val="0"/>
          <w:color w:val="2B2B2B"/>
          <w:spacing w:val="8"/>
          <w:sz w:val="24"/>
          <w:szCs w:val="24"/>
          <w:lang w:eastAsia="uk-UA"/>
        </w:rPr>
        <w:t>раво знаходитися в будівлі школи</w:t>
      </w:r>
      <w:r w:rsidRPr="0008494F">
        <w:rPr>
          <w:rFonts w:ascii="Times New Roman" w:eastAsia="Times New Roman" w:hAnsi="Times New Roman" w:cs="Times New Roman"/>
          <w:noProof w:val="0"/>
          <w:color w:val="2B2B2B"/>
          <w:spacing w:val="8"/>
          <w:sz w:val="24"/>
          <w:szCs w:val="24"/>
          <w:lang w:eastAsia="uk-UA"/>
        </w:rPr>
        <w:t xml:space="preserve"> після уроків або позаурочних заходів (до 19.15), відповідно до режиму роботи закладу та в присутності педагогічних працівників.</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3.6. Відвідування учнями гуртків, секцій, індивідуальних консультацій та інших позакласних заходів здійснює</w:t>
      </w:r>
      <w:r w:rsidR="007F4A04" w:rsidRPr="0008494F">
        <w:rPr>
          <w:rFonts w:ascii="Times New Roman" w:eastAsia="Times New Roman" w:hAnsi="Times New Roman" w:cs="Times New Roman"/>
          <w:noProof w:val="0"/>
          <w:color w:val="2B2B2B"/>
          <w:spacing w:val="8"/>
          <w:sz w:val="24"/>
          <w:szCs w:val="24"/>
          <w:lang w:eastAsia="uk-UA"/>
        </w:rPr>
        <w:t>ться після завершення занять (15.00)  згідно з розкладом</w:t>
      </w:r>
      <w:r w:rsidRPr="0008494F">
        <w:rPr>
          <w:rFonts w:ascii="Times New Roman" w:eastAsia="Times New Roman" w:hAnsi="Times New Roman" w:cs="Times New Roman"/>
          <w:noProof w:val="0"/>
          <w:color w:val="2B2B2B"/>
          <w:spacing w:val="8"/>
          <w:sz w:val="24"/>
          <w:szCs w:val="24"/>
          <w:lang w:eastAsia="uk-UA"/>
        </w:rPr>
        <w:t xml:space="preserve"> у супроводі відповідального керівника, тренера, вчителя.</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 xml:space="preserve">3.7. Вихід здобувачів освіти на </w:t>
      </w:r>
      <w:proofErr w:type="spellStart"/>
      <w:r w:rsidRPr="0008494F">
        <w:rPr>
          <w:rFonts w:ascii="Times New Roman" w:eastAsia="Times New Roman" w:hAnsi="Times New Roman" w:cs="Times New Roman"/>
          <w:noProof w:val="0"/>
          <w:color w:val="2B2B2B"/>
          <w:spacing w:val="8"/>
          <w:sz w:val="24"/>
          <w:szCs w:val="24"/>
          <w:lang w:eastAsia="uk-UA"/>
        </w:rPr>
        <w:t>уроки</w:t>
      </w:r>
      <w:proofErr w:type="spellEnd"/>
      <w:r w:rsidRPr="0008494F">
        <w:rPr>
          <w:rFonts w:ascii="Times New Roman" w:eastAsia="Times New Roman" w:hAnsi="Times New Roman" w:cs="Times New Roman"/>
          <w:noProof w:val="0"/>
          <w:color w:val="2B2B2B"/>
          <w:spacing w:val="8"/>
          <w:sz w:val="24"/>
          <w:szCs w:val="24"/>
          <w:lang w:eastAsia="uk-UA"/>
        </w:rPr>
        <w:t xml:space="preserve"> фізичної культури відбувається організовано та в супроводі вчителя. На екскурсії чи з інших підстав на основі документів та у супроводі відповідальних осіб за наказом.</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3.8. Під час канікул здобувачі освіти проходять у заклад згідно з планом заходів із учнями на канікулах у супроводі вчителя, що проводить захід.</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 xml:space="preserve">3.9. Категорично забороняється: приносити речовини, будь-які предмети, що не використовуються в освітньому процесі; куріння, розпивання алкогольних та слабоалкогольних напоїв у </w:t>
      </w:r>
      <w:r w:rsidR="007F4A04" w:rsidRPr="0008494F">
        <w:rPr>
          <w:rFonts w:ascii="Times New Roman" w:eastAsia="Times New Roman" w:hAnsi="Times New Roman" w:cs="Times New Roman"/>
          <w:noProof w:val="0"/>
          <w:color w:val="2B2B2B"/>
          <w:spacing w:val="8"/>
          <w:sz w:val="24"/>
          <w:szCs w:val="24"/>
          <w:lang w:eastAsia="uk-UA"/>
        </w:rPr>
        <w:t>приміщенні та на території школи</w:t>
      </w:r>
      <w:r w:rsidRPr="0008494F">
        <w:rPr>
          <w:rFonts w:ascii="Times New Roman" w:eastAsia="Times New Roman" w:hAnsi="Times New Roman" w:cs="Times New Roman"/>
          <w:noProof w:val="0"/>
          <w:color w:val="2B2B2B"/>
          <w:spacing w:val="8"/>
          <w:sz w:val="24"/>
          <w:szCs w:val="24"/>
          <w:lang w:eastAsia="uk-UA"/>
        </w:rPr>
        <w:t>; вчиняти дії, що порушують громадський порядок.</w:t>
      </w:r>
    </w:p>
    <w:p w:rsidR="009709E3" w:rsidRPr="0008494F" w:rsidRDefault="009709E3" w:rsidP="009709E3">
      <w:pPr>
        <w:shd w:val="clear" w:color="auto" w:fill="FFFFFF"/>
        <w:spacing w:after="150" w:line="345" w:lineRule="atLeast"/>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b/>
          <w:bCs/>
          <w:noProof w:val="0"/>
          <w:color w:val="2B2B2B"/>
          <w:spacing w:val="8"/>
          <w:sz w:val="24"/>
          <w:szCs w:val="24"/>
          <w:lang w:eastAsia="uk-UA"/>
        </w:rPr>
        <w:t>ІV. Пропускний режим для працівників закладу</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4.1. Адміністрація та інші працівники знаходяться у приміщенні закладу відповідно до Правил внутрішнього трудового розпорядку, наказів директора та приходять у заклад освіти згідно з графіком роботи.</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 xml:space="preserve">4.2. Педагогам </w:t>
      </w:r>
      <w:r w:rsidR="007F4A04" w:rsidRPr="0008494F">
        <w:rPr>
          <w:rFonts w:ascii="Times New Roman" w:eastAsia="Times New Roman" w:hAnsi="Times New Roman" w:cs="Times New Roman"/>
          <w:noProof w:val="0"/>
          <w:color w:val="2B2B2B"/>
          <w:spacing w:val="8"/>
          <w:sz w:val="24"/>
          <w:szCs w:val="24"/>
          <w:lang w:eastAsia="uk-UA"/>
        </w:rPr>
        <w:t>рекомендовано приходити до школи</w:t>
      </w:r>
      <w:r w:rsidRPr="0008494F">
        <w:rPr>
          <w:rFonts w:ascii="Times New Roman" w:eastAsia="Times New Roman" w:hAnsi="Times New Roman" w:cs="Times New Roman"/>
          <w:noProof w:val="0"/>
          <w:color w:val="2B2B2B"/>
          <w:spacing w:val="8"/>
          <w:sz w:val="24"/>
          <w:szCs w:val="24"/>
          <w:lang w:eastAsia="uk-UA"/>
        </w:rPr>
        <w:t xml:space="preserve"> за 15 – 20 хвилин до початку роботи.</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4.3. Адміністрація та вчителі зобов’язані попередити інспектора СОБ про час запланованих індивідуальних зустрічей з батьками, проведення батьківських зборів чи інших заходів.</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 xml:space="preserve">4.4. Категорично заборонено приносити у приміщення речовини, будь-які предмети, що не використовуються в освітньому процесі; куріння, розпивання алкогольних та слабоалкогольних напоїв у </w:t>
      </w:r>
      <w:r w:rsidR="007F4A04" w:rsidRPr="0008494F">
        <w:rPr>
          <w:rFonts w:ascii="Times New Roman" w:eastAsia="Times New Roman" w:hAnsi="Times New Roman" w:cs="Times New Roman"/>
          <w:noProof w:val="0"/>
          <w:color w:val="2B2B2B"/>
          <w:spacing w:val="8"/>
          <w:sz w:val="24"/>
          <w:szCs w:val="24"/>
          <w:lang w:eastAsia="uk-UA"/>
        </w:rPr>
        <w:t>приміщенні та на території школи</w:t>
      </w:r>
      <w:r w:rsidRPr="0008494F">
        <w:rPr>
          <w:rFonts w:ascii="Times New Roman" w:eastAsia="Times New Roman" w:hAnsi="Times New Roman" w:cs="Times New Roman"/>
          <w:noProof w:val="0"/>
          <w:color w:val="2B2B2B"/>
          <w:spacing w:val="8"/>
          <w:sz w:val="24"/>
          <w:szCs w:val="24"/>
          <w:lang w:eastAsia="uk-UA"/>
        </w:rPr>
        <w:t>; вчиняти дії, що порушують громадський порядок.</w:t>
      </w:r>
    </w:p>
    <w:p w:rsidR="009709E3" w:rsidRPr="0008494F" w:rsidRDefault="009709E3" w:rsidP="009709E3">
      <w:pPr>
        <w:shd w:val="clear" w:color="auto" w:fill="FFFFFF"/>
        <w:spacing w:after="150" w:line="345" w:lineRule="atLeast"/>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b/>
          <w:bCs/>
          <w:noProof w:val="0"/>
          <w:color w:val="2B2B2B"/>
          <w:spacing w:val="8"/>
          <w:sz w:val="24"/>
          <w:szCs w:val="24"/>
          <w:lang w:eastAsia="uk-UA"/>
        </w:rPr>
        <w:t>V. Пропускний режим для батьків здобувачів освіти або осіб, які їх заміняють</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lastRenderedPageBreak/>
        <w:t>5.1. Батьки здобувачів освіти або особи, які їх замінюють, проходять до будівлі закладу через бічний вхід.</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5.2. Батьки (особи, які їх замінюють) учнів проходять у будівлю при наявності документів, що посвідчують їх особу. Інспектор відділу СОБ проводить п</w:t>
      </w:r>
      <w:r w:rsidR="007F4A04" w:rsidRPr="0008494F">
        <w:rPr>
          <w:rFonts w:ascii="Times New Roman" w:eastAsia="Times New Roman" w:hAnsi="Times New Roman" w:cs="Times New Roman"/>
          <w:noProof w:val="0"/>
          <w:color w:val="2B2B2B"/>
          <w:spacing w:val="8"/>
          <w:sz w:val="24"/>
          <w:szCs w:val="24"/>
          <w:lang w:eastAsia="uk-UA"/>
        </w:rPr>
        <w:t xml:space="preserve">еревірку через  </w:t>
      </w:r>
      <w:proofErr w:type="spellStart"/>
      <w:r w:rsidR="007F4A04" w:rsidRPr="0008494F">
        <w:rPr>
          <w:rFonts w:ascii="Times New Roman" w:eastAsia="Times New Roman" w:hAnsi="Times New Roman" w:cs="Times New Roman"/>
          <w:noProof w:val="0"/>
          <w:color w:val="2B2B2B"/>
          <w:spacing w:val="8"/>
          <w:sz w:val="24"/>
          <w:szCs w:val="24"/>
          <w:lang w:eastAsia="uk-UA"/>
        </w:rPr>
        <w:t>металодетектор</w:t>
      </w:r>
      <w:proofErr w:type="spellEnd"/>
      <w:r w:rsidRPr="0008494F">
        <w:rPr>
          <w:rFonts w:ascii="Times New Roman" w:eastAsia="Times New Roman" w:hAnsi="Times New Roman" w:cs="Times New Roman"/>
          <w:noProof w:val="0"/>
          <w:color w:val="2B2B2B"/>
          <w:spacing w:val="8"/>
          <w:sz w:val="24"/>
          <w:szCs w:val="24"/>
          <w:lang w:eastAsia="uk-UA"/>
        </w:rPr>
        <w:t xml:space="preserve"> на предмет виявлення заборонених предметів.</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5.3. Батьки (особи, які їх замінюють)  зустрічаються з педагогами  виключно після уроків або на батьківських зборах, за запрошенням класного керівника. І лише в екстрених випадках – під час перерви.</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5.4. Педагоги повинні заздалегідь попередити чергового про прихід батьків, а також про час та місце проведення батьківських зборів.</w:t>
      </w:r>
    </w:p>
    <w:p w:rsidR="009709E3" w:rsidRPr="0008494F" w:rsidRDefault="007F4A04"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 xml:space="preserve">5.5. Прихід батьків до </w:t>
      </w:r>
      <w:proofErr w:type="spellStart"/>
      <w:r w:rsidRPr="0008494F">
        <w:rPr>
          <w:rFonts w:ascii="Times New Roman" w:eastAsia="Times New Roman" w:hAnsi="Times New Roman" w:cs="Times New Roman"/>
          <w:noProof w:val="0"/>
          <w:color w:val="2B2B2B"/>
          <w:spacing w:val="8"/>
          <w:sz w:val="24"/>
          <w:szCs w:val="24"/>
          <w:lang w:eastAsia="uk-UA"/>
        </w:rPr>
        <w:t>щколи</w:t>
      </w:r>
      <w:proofErr w:type="spellEnd"/>
      <w:r w:rsidR="009709E3" w:rsidRPr="0008494F">
        <w:rPr>
          <w:rFonts w:ascii="Times New Roman" w:eastAsia="Times New Roman" w:hAnsi="Times New Roman" w:cs="Times New Roman"/>
          <w:noProof w:val="0"/>
          <w:color w:val="2B2B2B"/>
          <w:spacing w:val="8"/>
          <w:sz w:val="24"/>
          <w:szCs w:val="24"/>
          <w:lang w:eastAsia="uk-UA"/>
        </w:rPr>
        <w:t xml:space="preserve"> з особистих питань до адміністрації можливий за попередньою домовленістю.</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5.6. У випадках незапланованого приходу батьків (осіб, які їх замінюють) учнів, інспектор СОБ з’ясовує прізвище, ім’я учня/учениці, клас, в якому він/вона навчається, прізвище педагога або представника адміністрації, до якого вони направляються, мету їх приход</w:t>
      </w:r>
      <w:r w:rsidR="007F4A04" w:rsidRPr="0008494F">
        <w:rPr>
          <w:rFonts w:ascii="Times New Roman" w:eastAsia="Times New Roman" w:hAnsi="Times New Roman" w:cs="Times New Roman"/>
          <w:noProof w:val="0"/>
          <w:color w:val="2B2B2B"/>
          <w:spacing w:val="8"/>
          <w:sz w:val="24"/>
          <w:szCs w:val="24"/>
          <w:lang w:eastAsia="uk-UA"/>
        </w:rPr>
        <w:t>у і пропускає у приміщення школи</w:t>
      </w:r>
      <w:r w:rsidRPr="0008494F">
        <w:rPr>
          <w:rFonts w:ascii="Times New Roman" w:eastAsia="Times New Roman" w:hAnsi="Times New Roman" w:cs="Times New Roman"/>
          <w:noProof w:val="0"/>
          <w:color w:val="2B2B2B"/>
          <w:spacing w:val="8"/>
          <w:sz w:val="24"/>
          <w:szCs w:val="24"/>
          <w:lang w:eastAsia="uk-UA"/>
        </w:rPr>
        <w:t xml:space="preserve"> або викликає вказаного працівника.</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5.7. Батькам (особам, які їх замінюють) забороняється:</w:t>
      </w:r>
    </w:p>
    <w:p w:rsidR="009709E3" w:rsidRPr="0008494F" w:rsidRDefault="009709E3" w:rsidP="009709E3">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noProof w:val="0"/>
          <w:color w:val="2B2B2B"/>
          <w:sz w:val="24"/>
          <w:szCs w:val="24"/>
          <w:lang w:eastAsia="uk-UA"/>
        </w:rPr>
      </w:pPr>
      <w:r w:rsidRPr="0008494F">
        <w:rPr>
          <w:rFonts w:ascii="Times New Roman" w:eastAsia="Times New Roman" w:hAnsi="Times New Roman" w:cs="Times New Roman"/>
          <w:noProof w:val="0"/>
          <w:color w:val="2B2B2B"/>
          <w:sz w:val="24"/>
          <w:szCs w:val="24"/>
          <w:lang w:eastAsia="uk-UA"/>
        </w:rPr>
        <w:t>Відволікати педагогічних працівників від виконання професійних обов’язків;</w:t>
      </w:r>
    </w:p>
    <w:p w:rsidR="009709E3" w:rsidRPr="0008494F" w:rsidRDefault="009709E3" w:rsidP="009709E3">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noProof w:val="0"/>
          <w:color w:val="2B2B2B"/>
          <w:sz w:val="24"/>
          <w:szCs w:val="24"/>
          <w:lang w:eastAsia="uk-UA"/>
        </w:rPr>
      </w:pPr>
      <w:r w:rsidRPr="0008494F">
        <w:rPr>
          <w:rFonts w:ascii="Times New Roman" w:eastAsia="Times New Roman" w:hAnsi="Times New Roman" w:cs="Times New Roman"/>
          <w:noProof w:val="0"/>
          <w:color w:val="2B2B2B"/>
          <w:sz w:val="24"/>
          <w:szCs w:val="24"/>
          <w:lang w:eastAsia="uk-UA"/>
        </w:rPr>
        <w:t>Вчиняти дії, що порушують громадський порядок;</w:t>
      </w:r>
    </w:p>
    <w:p w:rsidR="009709E3" w:rsidRPr="0008494F" w:rsidRDefault="007F4A04" w:rsidP="009709E3">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noProof w:val="0"/>
          <w:color w:val="2B2B2B"/>
          <w:sz w:val="24"/>
          <w:szCs w:val="24"/>
          <w:lang w:eastAsia="uk-UA"/>
        </w:rPr>
      </w:pPr>
      <w:r w:rsidRPr="0008494F">
        <w:rPr>
          <w:rFonts w:ascii="Times New Roman" w:eastAsia="Times New Roman" w:hAnsi="Times New Roman" w:cs="Times New Roman"/>
          <w:noProof w:val="0"/>
          <w:color w:val="2B2B2B"/>
          <w:sz w:val="24"/>
          <w:szCs w:val="24"/>
          <w:lang w:eastAsia="uk-UA"/>
        </w:rPr>
        <w:t>Приходити до школи</w:t>
      </w:r>
      <w:r w:rsidR="009709E3" w:rsidRPr="0008494F">
        <w:rPr>
          <w:rFonts w:ascii="Times New Roman" w:eastAsia="Times New Roman" w:hAnsi="Times New Roman" w:cs="Times New Roman"/>
          <w:noProof w:val="0"/>
          <w:color w:val="2B2B2B"/>
          <w:sz w:val="24"/>
          <w:szCs w:val="24"/>
          <w:lang w:eastAsia="uk-UA"/>
        </w:rPr>
        <w:t xml:space="preserve"> з великогабаритними сумками чи валізами, дитячими колясками, домашніми тваринами, в стані алкогольного чи наркотичного сп’яніння.</w:t>
      </w:r>
    </w:p>
    <w:p w:rsidR="009709E3" w:rsidRPr="0008494F" w:rsidRDefault="009709E3" w:rsidP="009709E3">
      <w:pPr>
        <w:shd w:val="clear" w:color="auto" w:fill="FFFFFF"/>
        <w:spacing w:after="150" w:line="345" w:lineRule="atLeast"/>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b/>
          <w:bCs/>
          <w:noProof w:val="0"/>
          <w:color w:val="2B2B2B"/>
          <w:spacing w:val="8"/>
          <w:sz w:val="24"/>
          <w:szCs w:val="24"/>
          <w:lang w:eastAsia="uk-UA"/>
        </w:rPr>
        <w:t>VІ. Пропускний режим для відвідувачів закладу </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6.1. Відвідувачі проходять у будівлю освітн</w:t>
      </w:r>
      <w:r w:rsidR="007F4A04" w:rsidRPr="0008494F">
        <w:rPr>
          <w:rFonts w:ascii="Times New Roman" w:eastAsia="Times New Roman" w:hAnsi="Times New Roman" w:cs="Times New Roman"/>
          <w:noProof w:val="0"/>
          <w:color w:val="2B2B2B"/>
          <w:spacing w:val="8"/>
          <w:sz w:val="24"/>
          <w:szCs w:val="24"/>
          <w:lang w:eastAsia="uk-UA"/>
        </w:rPr>
        <w:t>ього закладу тільки через центральний</w:t>
      </w:r>
      <w:r w:rsidRPr="0008494F">
        <w:rPr>
          <w:rFonts w:ascii="Times New Roman" w:eastAsia="Times New Roman" w:hAnsi="Times New Roman" w:cs="Times New Roman"/>
          <w:noProof w:val="0"/>
          <w:color w:val="2B2B2B"/>
          <w:spacing w:val="8"/>
          <w:sz w:val="24"/>
          <w:szCs w:val="24"/>
          <w:lang w:eastAsia="uk-UA"/>
        </w:rPr>
        <w:t xml:space="preserve"> вхід.</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6.2. Особи, не пов’язані з освітнім процесом, які відвідують заклад за службовою необхідністю, пропускаються при пред’явленні документа державного зразка, що посвідчує особу, за погодженням з директором закладу (особою, що його заміняє).</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6.3. Посадові особи, які прибули з перевіркою, пропускаються при пред’явленні службового посвідчення з обов’язковим повідомленням адміністрації та відповідною реєстрацією у «</w:t>
      </w:r>
      <w:proofErr w:type="spellStart"/>
      <w:r w:rsidRPr="0008494F">
        <w:rPr>
          <w:rFonts w:ascii="Times New Roman" w:eastAsia="Times New Roman" w:hAnsi="Times New Roman" w:cs="Times New Roman"/>
          <w:noProof w:val="0"/>
          <w:color w:val="2B2B2B"/>
          <w:spacing w:val="8"/>
          <w:sz w:val="24"/>
          <w:szCs w:val="24"/>
          <w:lang w:eastAsia="uk-UA"/>
        </w:rPr>
        <w:t>Візитаційній</w:t>
      </w:r>
      <w:proofErr w:type="spellEnd"/>
      <w:r w:rsidRPr="0008494F">
        <w:rPr>
          <w:rFonts w:ascii="Times New Roman" w:eastAsia="Times New Roman" w:hAnsi="Times New Roman" w:cs="Times New Roman"/>
          <w:noProof w:val="0"/>
          <w:color w:val="2B2B2B"/>
          <w:spacing w:val="8"/>
          <w:sz w:val="24"/>
          <w:szCs w:val="24"/>
          <w:lang w:eastAsia="uk-UA"/>
        </w:rPr>
        <w:t xml:space="preserve"> книзі».</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 xml:space="preserve">6.4. </w:t>
      </w:r>
      <w:r w:rsidR="004422D2" w:rsidRPr="0008494F">
        <w:rPr>
          <w:rFonts w:ascii="Times New Roman" w:eastAsia="Times New Roman" w:hAnsi="Times New Roman" w:cs="Times New Roman"/>
          <w:noProof w:val="0"/>
          <w:color w:val="2B2B2B"/>
          <w:spacing w:val="8"/>
          <w:sz w:val="24"/>
          <w:szCs w:val="24"/>
          <w:lang w:eastAsia="uk-UA"/>
        </w:rPr>
        <w:t>Групи осіб, які відвідують школу</w:t>
      </w:r>
      <w:r w:rsidRPr="0008494F">
        <w:rPr>
          <w:rFonts w:ascii="Times New Roman" w:eastAsia="Times New Roman" w:hAnsi="Times New Roman" w:cs="Times New Roman"/>
          <w:noProof w:val="0"/>
          <w:color w:val="2B2B2B"/>
          <w:spacing w:val="8"/>
          <w:sz w:val="24"/>
          <w:szCs w:val="24"/>
          <w:lang w:eastAsia="uk-UA"/>
        </w:rPr>
        <w:t xml:space="preserve"> для проведення і участі у заходах (семінарах, конференціях, олімпіадах, днях відкритих дверей тощо), допускаються в приміщення за погодженням з директором.</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6.5. При відвід</w:t>
      </w:r>
      <w:r w:rsidR="004422D2" w:rsidRPr="0008494F">
        <w:rPr>
          <w:rFonts w:ascii="Times New Roman" w:eastAsia="Times New Roman" w:hAnsi="Times New Roman" w:cs="Times New Roman"/>
          <w:noProof w:val="0"/>
          <w:color w:val="2B2B2B"/>
          <w:spacing w:val="8"/>
          <w:sz w:val="24"/>
          <w:szCs w:val="24"/>
          <w:lang w:eastAsia="uk-UA"/>
        </w:rPr>
        <w:t>уванні школи</w:t>
      </w:r>
      <w:r w:rsidRPr="0008494F">
        <w:rPr>
          <w:rFonts w:ascii="Times New Roman" w:eastAsia="Times New Roman" w:hAnsi="Times New Roman" w:cs="Times New Roman"/>
          <w:noProof w:val="0"/>
          <w:color w:val="2B2B2B"/>
          <w:spacing w:val="8"/>
          <w:sz w:val="24"/>
          <w:szCs w:val="24"/>
          <w:lang w:eastAsia="uk-UA"/>
        </w:rPr>
        <w:t xml:space="preserve"> відвідувач зобов’язаний на прохання чергового надати на візуальний огляд принесені з собою речі, які викликають підозру, для недопущення потрапляння в будівлю закладу алкоголю, наркотичних, вибухонебезпечних, легкозаймистих, вибухових, отруйних речовин і рідин, заборонених для зберігання та перенесення без спеціального дозволу предметів, зброї та боєприпасів тощо.</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lastRenderedPageBreak/>
        <w:t>6.6. У випадку виявлення у відвідувача зброї, небезпечних речовин, алкоголю, черговий затримує відвідувача, повідомляє адміністрацію закладу і діє у відповідності до отриманих вказівок.</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6.7. У разі виникнення конфліктних ситуацій, пов’язаних з допуск</w:t>
      </w:r>
      <w:r w:rsidR="004422D2" w:rsidRPr="0008494F">
        <w:rPr>
          <w:rFonts w:ascii="Times New Roman" w:eastAsia="Times New Roman" w:hAnsi="Times New Roman" w:cs="Times New Roman"/>
          <w:noProof w:val="0"/>
          <w:color w:val="2B2B2B"/>
          <w:spacing w:val="8"/>
          <w:sz w:val="24"/>
          <w:szCs w:val="24"/>
          <w:lang w:eastAsia="uk-UA"/>
        </w:rPr>
        <w:t>ом відвідувачів до будівлі школи</w:t>
      </w:r>
      <w:r w:rsidRPr="0008494F">
        <w:rPr>
          <w:rFonts w:ascii="Times New Roman" w:eastAsia="Times New Roman" w:hAnsi="Times New Roman" w:cs="Times New Roman"/>
          <w:noProof w:val="0"/>
          <w:color w:val="2B2B2B"/>
          <w:spacing w:val="8"/>
          <w:sz w:val="24"/>
          <w:szCs w:val="24"/>
          <w:lang w:eastAsia="uk-UA"/>
        </w:rPr>
        <w:t>, інспектор СОБ, черговий адміністратор діє відповідно до посадових інструкцій та окремих вказівок директора або заступника.</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6.8. Прохід територією закладу дозволено лише учасникам освітнього процесу та відвідувачам. Без відповідного дозволу адміністраці</w:t>
      </w:r>
      <w:r w:rsidR="004422D2" w:rsidRPr="0008494F">
        <w:rPr>
          <w:rFonts w:ascii="Times New Roman" w:eastAsia="Times New Roman" w:hAnsi="Times New Roman" w:cs="Times New Roman"/>
          <w:noProof w:val="0"/>
          <w:color w:val="2B2B2B"/>
          <w:spacing w:val="8"/>
          <w:sz w:val="24"/>
          <w:szCs w:val="24"/>
          <w:lang w:eastAsia="uk-UA"/>
        </w:rPr>
        <w:t xml:space="preserve">ї знаходження на території школи </w:t>
      </w:r>
      <w:r w:rsidRPr="0008494F">
        <w:rPr>
          <w:rFonts w:ascii="Times New Roman" w:eastAsia="Times New Roman" w:hAnsi="Times New Roman" w:cs="Times New Roman"/>
          <w:noProof w:val="0"/>
          <w:color w:val="2B2B2B"/>
          <w:spacing w:val="8"/>
          <w:sz w:val="24"/>
          <w:szCs w:val="24"/>
          <w:lang w:eastAsia="uk-UA"/>
        </w:rPr>
        <w:t xml:space="preserve"> стороннім особам заборонено.</w:t>
      </w:r>
    </w:p>
    <w:p w:rsidR="009709E3" w:rsidRPr="0008494F" w:rsidRDefault="009709E3" w:rsidP="009709E3">
      <w:pPr>
        <w:shd w:val="clear" w:color="auto" w:fill="FFFFFF"/>
        <w:spacing w:after="150" w:line="345" w:lineRule="atLeast"/>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b/>
          <w:bCs/>
          <w:noProof w:val="0"/>
          <w:color w:val="2B2B2B"/>
          <w:spacing w:val="8"/>
          <w:sz w:val="24"/>
          <w:szCs w:val="24"/>
          <w:lang w:eastAsia="uk-UA"/>
        </w:rPr>
        <w:t>VIІ. Пропускний режим для автотранспортних засобів</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7.1. Порядок в’їзду/виїзду а</w:t>
      </w:r>
      <w:r w:rsidR="004422D2" w:rsidRPr="0008494F">
        <w:rPr>
          <w:rFonts w:ascii="Times New Roman" w:eastAsia="Times New Roman" w:hAnsi="Times New Roman" w:cs="Times New Roman"/>
          <w:noProof w:val="0"/>
          <w:color w:val="2B2B2B"/>
          <w:spacing w:val="8"/>
          <w:sz w:val="24"/>
          <w:szCs w:val="24"/>
          <w:lang w:eastAsia="uk-UA"/>
        </w:rPr>
        <w:t>втотранспорту на територію школи</w:t>
      </w:r>
      <w:r w:rsidRPr="0008494F">
        <w:rPr>
          <w:rFonts w:ascii="Times New Roman" w:eastAsia="Times New Roman" w:hAnsi="Times New Roman" w:cs="Times New Roman"/>
          <w:noProof w:val="0"/>
          <w:color w:val="2B2B2B"/>
          <w:spacing w:val="8"/>
          <w:sz w:val="24"/>
          <w:szCs w:val="24"/>
          <w:lang w:eastAsia="uk-UA"/>
        </w:rPr>
        <w:t xml:space="preserve"> встановлюється дозволом адміністрації закладу.</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7.2. Допуск без обмежень на територію закладу дозволяється автомобільному транспорту екстрених і аварійних служб, швидкій медичній допомозі, службі ГУ ДСНС, поліції тощо.</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7.3. Стоянка автомобільного транспорту (окрім працівників закладу освіти) на території закладу освіти категорично ЗАБОРОНЕНА.</w:t>
      </w:r>
    </w:p>
    <w:p w:rsidR="009709E3" w:rsidRPr="0008494F" w:rsidRDefault="009709E3" w:rsidP="009709E3">
      <w:pPr>
        <w:shd w:val="clear" w:color="auto" w:fill="FFFFFF"/>
        <w:spacing w:after="150" w:line="345" w:lineRule="atLeast"/>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b/>
          <w:bCs/>
          <w:noProof w:val="0"/>
          <w:color w:val="2B2B2B"/>
          <w:spacing w:val="8"/>
          <w:sz w:val="24"/>
          <w:szCs w:val="24"/>
          <w:lang w:eastAsia="uk-UA"/>
        </w:rPr>
        <w:t>VIIІ. Перебування в укритті закладу освіти</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8.1. Укриття закладу освіти під час здійснення освітнього процесу за очною (змішаною) формою здобуття освіти доступні тільки для учасників освітнього процесу, відповідно до постанови Кабінету Міністрів України від 19 грудня 2023 р. № 1331 «Деякі питання ведення обліку об’єктів фонду захисних споруд цивільного захисту».</w:t>
      </w:r>
    </w:p>
    <w:p w:rsidR="009709E3" w:rsidRPr="0008494F" w:rsidRDefault="009709E3" w:rsidP="009709E3">
      <w:pPr>
        <w:shd w:val="clear" w:color="auto" w:fill="FFFFFF"/>
        <w:spacing w:after="150" w:line="345" w:lineRule="atLeast"/>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b/>
          <w:bCs/>
          <w:noProof w:val="0"/>
          <w:color w:val="2B2B2B"/>
          <w:spacing w:val="8"/>
          <w:sz w:val="24"/>
          <w:szCs w:val="24"/>
          <w:lang w:eastAsia="uk-UA"/>
        </w:rPr>
        <w:t>ІX. Правила поведінки відвідувачів закладу</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9.1. Відвідувачі, що знаходяться в приміщенні закладу ЗОБОВ’ЯЗАНІ:</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9.1.1. Зберігати встановлений порядок і дотримуватися норм поведінки в громадських місцях.</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9.1.2. Не допускати виявлення неповажного ставлення до педагогічного та технічного персоналу, учнів та інших відвідувачів закладу.</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9.1.3. Виконувати законні вимоги та розпорядження ад</w:t>
      </w:r>
      <w:r w:rsidR="004422D2" w:rsidRPr="0008494F">
        <w:rPr>
          <w:rFonts w:ascii="Times New Roman" w:eastAsia="Times New Roman" w:hAnsi="Times New Roman" w:cs="Times New Roman"/>
          <w:noProof w:val="0"/>
          <w:color w:val="2B2B2B"/>
          <w:spacing w:val="8"/>
          <w:sz w:val="24"/>
          <w:szCs w:val="24"/>
          <w:lang w:eastAsia="uk-UA"/>
        </w:rPr>
        <w:t>міністрації та працівників школи</w:t>
      </w:r>
      <w:r w:rsidRPr="0008494F">
        <w:rPr>
          <w:rFonts w:ascii="Times New Roman" w:eastAsia="Times New Roman" w:hAnsi="Times New Roman" w:cs="Times New Roman"/>
          <w:noProof w:val="0"/>
          <w:color w:val="2B2B2B"/>
          <w:spacing w:val="8"/>
          <w:sz w:val="24"/>
          <w:szCs w:val="24"/>
          <w:lang w:eastAsia="uk-UA"/>
        </w:rPr>
        <w:t>.</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9.1.4. Не створювати перешкод належному виконанню адміністрацією, працівниками закладу їх службових обов’язків.</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9.1.5. Зберігати черговість на прийомі до директора та в приймальні (за винятком осіб, яким надано право позачергового прийому).</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9.1.6. Бе</w:t>
      </w:r>
      <w:r w:rsidR="004422D2" w:rsidRPr="0008494F">
        <w:rPr>
          <w:rFonts w:ascii="Times New Roman" w:eastAsia="Times New Roman" w:hAnsi="Times New Roman" w:cs="Times New Roman"/>
          <w:noProof w:val="0"/>
          <w:color w:val="2B2B2B"/>
          <w:spacing w:val="8"/>
          <w:sz w:val="24"/>
          <w:szCs w:val="24"/>
          <w:lang w:eastAsia="uk-UA"/>
        </w:rPr>
        <w:t>режливо ставитися до майна школи</w:t>
      </w:r>
      <w:r w:rsidRPr="0008494F">
        <w:rPr>
          <w:rFonts w:ascii="Times New Roman" w:eastAsia="Times New Roman" w:hAnsi="Times New Roman" w:cs="Times New Roman"/>
          <w:noProof w:val="0"/>
          <w:color w:val="2B2B2B"/>
          <w:spacing w:val="8"/>
          <w:sz w:val="24"/>
          <w:szCs w:val="24"/>
          <w:lang w:eastAsia="uk-UA"/>
        </w:rPr>
        <w:t>, зберігати чистоту, тишу та порядок в приміщенні освітнього закладу.</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lastRenderedPageBreak/>
        <w:t>9.1.7. При вході до будівлі відвідувачі, що мають при собі кіно- і фотознімальну, звуко- і відео записуючу апаратуру, а також переносну комп’ютерну й оргтехніку зобов’язані зареєструвати технічні засоби у чергового з метою контролю за винесенням матері</w:t>
      </w:r>
      <w:r w:rsidR="004422D2" w:rsidRPr="0008494F">
        <w:rPr>
          <w:rFonts w:ascii="Times New Roman" w:eastAsia="Times New Roman" w:hAnsi="Times New Roman" w:cs="Times New Roman"/>
          <w:noProof w:val="0"/>
          <w:color w:val="2B2B2B"/>
          <w:spacing w:val="8"/>
          <w:sz w:val="24"/>
          <w:szCs w:val="24"/>
          <w:lang w:eastAsia="uk-UA"/>
        </w:rPr>
        <w:t>альних цінностей з будівлі школи</w:t>
      </w:r>
      <w:r w:rsidRPr="0008494F">
        <w:rPr>
          <w:rFonts w:ascii="Times New Roman" w:eastAsia="Times New Roman" w:hAnsi="Times New Roman" w:cs="Times New Roman"/>
          <w:noProof w:val="0"/>
          <w:color w:val="2B2B2B"/>
          <w:spacing w:val="8"/>
          <w:sz w:val="24"/>
          <w:szCs w:val="24"/>
          <w:lang w:eastAsia="uk-UA"/>
        </w:rPr>
        <w:t>.</w:t>
      </w:r>
    </w:p>
    <w:p w:rsidR="009709E3" w:rsidRPr="0008494F" w:rsidRDefault="004422D2"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9.2. Відвідувачам школи</w:t>
      </w:r>
      <w:r w:rsidR="009709E3" w:rsidRPr="0008494F">
        <w:rPr>
          <w:rFonts w:ascii="Times New Roman" w:eastAsia="Times New Roman" w:hAnsi="Times New Roman" w:cs="Times New Roman"/>
          <w:noProof w:val="0"/>
          <w:color w:val="2B2B2B"/>
          <w:spacing w:val="8"/>
          <w:sz w:val="24"/>
          <w:szCs w:val="24"/>
          <w:lang w:eastAsia="uk-UA"/>
        </w:rPr>
        <w:t xml:space="preserve"> ЗАБОРОНЯЄТЬСЯ:</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9.2.1. Знаходитися в службових приміщеннях або інших приміщеннях закладу без дозволу адміністрації, чергового чи педагога.</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9.</w:t>
      </w:r>
      <w:r w:rsidR="004422D2" w:rsidRPr="0008494F">
        <w:rPr>
          <w:rFonts w:ascii="Times New Roman" w:eastAsia="Times New Roman" w:hAnsi="Times New Roman" w:cs="Times New Roman"/>
          <w:noProof w:val="0"/>
          <w:color w:val="2B2B2B"/>
          <w:spacing w:val="8"/>
          <w:sz w:val="24"/>
          <w:szCs w:val="24"/>
          <w:lang w:eastAsia="uk-UA"/>
        </w:rPr>
        <w:t>2.2. Виносити з приміщення школи</w:t>
      </w:r>
      <w:r w:rsidRPr="0008494F">
        <w:rPr>
          <w:rFonts w:ascii="Times New Roman" w:eastAsia="Times New Roman" w:hAnsi="Times New Roman" w:cs="Times New Roman"/>
          <w:noProof w:val="0"/>
          <w:color w:val="2B2B2B"/>
          <w:spacing w:val="8"/>
          <w:sz w:val="24"/>
          <w:szCs w:val="24"/>
          <w:lang w:eastAsia="uk-UA"/>
        </w:rPr>
        <w:t xml:space="preserve"> документи, надані для ознайомлення.</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9.2.3. Знімати зразки документів зі стенду, а також розміщувати на ньому оголошення та рекламу без погодження з адміністрацією закладу.</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9.2.4. Приносити в заклад освіти алкогольні, наркотичні, вибухонебезпечні і легкозаймисті речовини, колючі та ріжучі предмети, вогнепальну та холодну зброю (крім осіб, котрим в установленому порядку дозволено зберігання та носіння табельної зброї та інших засобів), а також габаритні особисті речі.</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 xml:space="preserve">9.2.5. Суворо забороняється куріння, вживання алкоголю та наркотичних речовин у </w:t>
      </w:r>
      <w:r w:rsidR="004422D2" w:rsidRPr="0008494F">
        <w:rPr>
          <w:rFonts w:ascii="Times New Roman" w:eastAsia="Times New Roman" w:hAnsi="Times New Roman" w:cs="Times New Roman"/>
          <w:noProof w:val="0"/>
          <w:color w:val="2B2B2B"/>
          <w:spacing w:val="8"/>
          <w:sz w:val="24"/>
          <w:szCs w:val="24"/>
          <w:lang w:eastAsia="uk-UA"/>
        </w:rPr>
        <w:t>приміщенні та на території школи</w:t>
      </w:r>
      <w:r w:rsidRPr="0008494F">
        <w:rPr>
          <w:rFonts w:ascii="Times New Roman" w:eastAsia="Times New Roman" w:hAnsi="Times New Roman" w:cs="Times New Roman"/>
          <w:noProof w:val="0"/>
          <w:color w:val="2B2B2B"/>
          <w:spacing w:val="8"/>
          <w:sz w:val="24"/>
          <w:szCs w:val="24"/>
          <w:lang w:eastAsia="uk-UA"/>
        </w:rPr>
        <w:t>. Інформація про ці правопорушення надається до правоохоронних органів.</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9.2.6. Вести розмови з мобільного телефона в усіх приміщен</w:t>
      </w:r>
      <w:r w:rsidR="004422D2" w:rsidRPr="0008494F">
        <w:rPr>
          <w:rFonts w:ascii="Times New Roman" w:eastAsia="Times New Roman" w:hAnsi="Times New Roman" w:cs="Times New Roman"/>
          <w:noProof w:val="0"/>
          <w:color w:val="2B2B2B"/>
          <w:spacing w:val="8"/>
          <w:sz w:val="24"/>
          <w:szCs w:val="24"/>
          <w:lang w:eastAsia="uk-UA"/>
        </w:rPr>
        <w:t>нях, крім коридорів</w:t>
      </w:r>
      <w:r w:rsidRPr="0008494F">
        <w:rPr>
          <w:rFonts w:ascii="Times New Roman" w:eastAsia="Times New Roman" w:hAnsi="Times New Roman" w:cs="Times New Roman"/>
          <w:noProof w:val="0"/>
          <w:color w:val="2B2B2B"/>
          <w:spacing w:val="8"/>
          <w:sz w:val="24"/>
          <w:szCs w:val="24"/>
          <w:lang w:eastAsia="uk-UA"/>
        </w:rPr>
        <w:t>.</w:t>
      </w:r>
    </w:p>
    <w:p w:rsidR="009709E3" w:rsidRPr="0008494F" w:rsidRDefault="004422D2"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9.2.7. Заходити до школи</w:t>
      </w:r>
      <w:r w:rsidR="009709E3" w:rsidRPr="0008494F">
        <w:rPr>
          <w:rFonts w:ascii="Times New Roman" w:eastAsia="Times New Roman" w:hAnsi="Times New Roman" w:cs="Times New Roman"/>
          <w:noProof w:val="0"/>
          <w:color w:val="2B2B2B"/>
          <w:spacing w:val="8"/>
          <w:sz w:val="24"/>
          <w:szCs w:val="24"/>
          <w:lang w:eastAsia="uk-UA"/>
        </w:rPr>
        <w:t xml:space="preserve"> в стані алкогольного чи іншого сп’яніння, з домашніми тваринами, товарами для продажу, великогабаритними речами, а також в брудному одязі.</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9.3. Факти порушень громадського порядку і завдані збитки закладу фіксуються в установленому порядку уповноваженими особами, котрі здійснюють пропускний режим.</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9.4. ВІДПОВІДАЛЬНІСТЬ відвідувачів за порушення Порядку пропускного режиму та правил відвідування:</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 xml:space="preserve">9.4.1. У випадку порушення відвідувачем пропускного режиму і правил поведінки йому робиться зауваження черговим </w:t>
      </w:r>
      <w:r w:rsidR="004422D2" w:rsidRPr="0008494F">
        <w:rPr>
          <w:rFonts w:ascii="Times New Roman" w:eastAsia="Times New Roman" w:hAnsi="Times New Roman" w:cs="Times New Roman"/>
          <w:noProof w:val="0"/>
          <w:color w:val="2B2B2B"/>
          <w:spacing w:val="8"/>
          <w:sz w:val="24"/>
          <w:szCs w:val="24"/>
          <w:lang w:eastAsia="uk-UA"/>
        </w:rPr>
        <w:t>або працівником школи</w:t>
      </w:r>
      <w:r w:rsidRPr="0008494F">
        <w:rPr>
          <w:rFonts w:ascii="Times New Roman" w:eastAsia="Times New Roman" w:hAnsi="Times New Roman" w:cs="Times New Roman"/>
          <w:noProof w:val="0"/>
          <w:color w:val="2B2B2B"/>
          <w:spacing w:val="8"/>
          <w:sz w:val="24"/>
          <w:szCs w:val="24"/>
          <w:lang w:eastAsia="uk-UA"/>
        </w:rPr>
        <w:t xml:space="preserve"> та може бути відмовлено у пропуску до приміщень закладу.</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9.4.2. У випадку навмисного чи ненавмисного пошкодження або знищення майна на винних осіб згідно з чинним законодавством поряд із адміністративною або кримінальною відповідальністю покладається обов’язок відшкодування причинених збитків.</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9.5. У разі виникнення загрози життю та здоров’ю учасникам освітнього проце</w:t>
      </w:r>
      <w:r w:rsidR="004422D2" w:rsidRPr="0008494F">
        <w:rPr>
          <w:rFonts w:ascii="Times New Roman" w:eastAsia="Times New Roman" w:hAnsi="Times New Roman" w:cs="Times New Roman"/>
          <w:noProof w:val="0"/>
          <w:color w:val="2B2B2B"/>
          <w:spacing w:val="8"/>
          <w:sz w:val="24"/>
          <w:szCs w:val="24"/>
          <w:lang w:eastAsia="uk-UA"/>
        </w:rPr>
        <w:t>су, заподіянню шкоди майну школи</w:t>
      </w:r>
      <w:r w:rsidRPr="0008494F">
        <w:rPr>
          <w:rFonts w:ascii="Times New Roman" w:eastAsia="Times New Roman" w:hAnsi="Times New Roman" w:cs="Times New Roman"/>
          <w:noProof w:val="0"/>
          <w:color w:val="2B2B2B"/>
          <w:spacing w:val="8"/>
          <w:sz w:val="24"/>
          <w:szCs w:val="24"/>
          <w:lang w:eastAsia="uk-UA"/>
        </w:rPr>
        <w:t>, черговий чи інспектор СОБ повинні негайно скористатися «ТРИВОЖНОЮ КНОПКОЮ» для виклику групи швидкого реагування.</w:t>
      </w:r>
    </w:p>
    <w:p w:rsidR="00B9741F" w:rsidRPr="0008494F" w:rsidRDefault="009709E3" w:rsidP="00B9741F">
      <w:pPr>
        <w:shd w:val="clear" w:color="auto" w:fill="FFFFFF"/>
        <w:spacing w:after="150" w:line="345" w:lineRule="atLeast"/>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b/>
          <w:bCs/>
          <w:noProof w:val="0"/>
          <w:color w:val="2B2B2B"/>
          <w:spacing w:val="8"/>
          <w:sz w:val="24"/>
          <w:szCs w:val="24"/>
          <w:lang w:eastAsia="uk-UA"/>
        </w:rPr>
        <w:t>Х. Порядок пропуску представників засобів масової інформації.</w:t>
      </w:r>
    </w:p>
    <w:p w:rsidR="009709E3" w:rsidRPr="0008494F" w:rsidRDefault="009709E3" w:rsidP="00B9741F">
      <w:pPr>
        <w:shd w:val="clear" w:color="auto" w:fill="FFFFFF"/>
        <w:spacing w:after="150" w:line="345" w:lineRule="atLeast"/>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lastRenderedPageBreak/>
        <w:t>10.1. Працівники засобів масової інформац</w:t>
      </w:r>
      <w:r w:rsidR="004422D2" w:rsidRPr="0008494F">
        <w:rPr>
          <w:rFonts w:ascii="Times New Roman" w:eastAsia="Times New Roman" w:hAnsi="Times New Roman" w:cs="Times New Roman"/>
          <w:noProof w:val="0"/>
          <w:color w:val="2B2B2B"/>
          <w:spacing w:val="8"/>
          <w:sz w:val="24"/>
          <w:szCs w:val="24"/>
          <w:lang w:eastAsia="uk-UA"/>
        </w:rPr>
        <w:t>ії пропускаються в будівлю школи</w:t>
      </w:r>
      <w:r w:rsidRPr="0008494F">
        <w:rPr>
          <w:rFonts w:ascii="Times New Roman" w:eastAsia="Times New Roman" w:hAnsi="Times New Roman" w:cs="Times New Roman"/>
          <w:noProof w:val="0"/>
          <w:color w:val="2B2B2B"/>
          <w:spacing w:val="8"/>
          <w:sz w:val="24"/>
          <w:szCs w:val="24"/>
          <w:lang w:eastAsia="uk-UA"/>
        </w:rPr>
        <w:t xml:space="preserve"> за акредитаційними посвідченнями/картками тимчасової акредитації при наданні редакційного посвідчення та за погодженням з адміністрацією закладу.</w:t>
      </w:r>
    </w:p>
    <w:p w:rsidR="009709E3" w:rsidRPr="0008494F" w:rsidRDefault="009709E3" w:rsidP="009709E3">
      <w:pPr>
        <w:shd w:val="clear" w:color="auto" w:fill="FFFFFF"/>
        <w:spacing w:after="150" w:line="345" w:lineRule="atLeast"/>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b/>
          <w:bCs/>
          <w:noProof w:val="0"/>
          <w:color w:val="2B2B2B"/>
          <w:spacing w:val="8"/>
          <w:sz w:val="24"/>
          <w:szCs w:val="24"/>
          <w:lang w:eastAsia="uk-UA"/>
        </w:rPr>
        <w:t>ХІ. Порядок пропуску на період надзвичайних ситуацій або ліквідації аварійної ситуації.</w:t>
      </w:r>
    </w:p>
    <w:p w:rsidR="009709E3"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11.1. П</w:t>
      </w:r>
      <w:r w:rsidR="004422D2" w:rsidRPr="0008494F">
        <w:rPr>
          <w:rFonts w:ascii="Times New Roman" w:eastAsia="Times New Roman" w:hAnsi="Times New Roman" w:cs="Times New Roman"/>
          <w:noProof w:val="0"/>
          <w:color w:val="2B2B2B"/>
          <w:spacing w:val="8"/>
          <w:sz w:val="24"/>
          <w:szCs w:val="24"/>
          <w:lang w:eastAsia="uk-UA"/>
        </w:rPr>
        <w:t>ропускний режим до будівлі школи</w:t>
      </w:r>
      <w:r w:rsidRPr="0008494F">
        <w:rPr>
          <w:rFonts w:ascii="Times New Roman" w:eastAsia="Times New Roman" w:hAnsi="Times New Roman" w:cs="Times New Roman"/>
          <w:noProof w:val="0"/>
          <w:color w:val="2B2B2B"/>
          <w:spacing w:val="8"/>
          <w:sz w:val="24"/>
          <w:szCs w:val="24"/>
          <w:lang w:eastAsia="uk-UA"/>
        </w:rPr>
        <w:t xml:space="preserve"> на період надзвичайних ситуацій обмежується.</w:t>
      </w:r>
    </w:p>
    <w:p w:rsidR="009709E3" w:rsidRPr="0008494F" w:rsidRDefault="004422D2"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11.2. </w:t>
      </w:r>
      <w:r w:rsidR="009709E3" w:rsidRPr="0008494F">
        <w:rPr>
          <w:rFonts w:ascii="Times New Roman" w:eastAsia="Times New Roman" w:hAnsi="Times New Roman" w:cs="Times New Roman"/>
          <w:noProof w:val="0"/>
          <w:color w:val="2B2B2B"/>
          <w:spacing w:val="8"/>
          <w:sz w:val="24"/>
          <w:szCs w:val="24"/>
          <w:lang w:eastAsia="uk-UA"/>
        </w:rPr>
        <w:t xml:space="preserve"> За встановленим сигналом оповіщення всі учасники освітнього процесу та відвідувачі евакуюються з будівлі згідно з планами евакуації, що знаходяться на кожному поверсі в приміщенн</w:t>
      </w:r>
      <w:r w:rsidRPr="0008494F">
        <w:rPr>
          <w:rFonts w:ascii="Times New Roman" w:eastAsia="Times New Roman" w:hAnsi="Times New Roman" w:cs="Times New Roman"/>
          <w:noProof w:val="0"/>
          <w:color w:val="2B2B2B"/>
          <w:spacing w:val="8"/>
          <w:sz w:val="24"/>
          <w:szCs w:val="24"/>
          <w:lang w:eastAsia="uk-UA"/>
        </w:rPr>
        <w:t>і школи</w:t>
      </w:r>
      <w:r w:rsidR="009709E3" w:rsidRPr="0008494F">
        <w:rPr>
          <w:rFonts w:ascii="Times New Roman" w:eastAsia="Times New Roman" w:hAnsi="Times New Roman" w:cs="Times New Roman"/>
          <w:noProof w:val="0"/>
          <w:color w:val="2B2B2B"/>
          <w:spacing w:val="8"/>
          <w:sz w:val="24"/>
          <w:szCs w:val="24"/>
          <w:lang w:eastAsia="uk-UA"/>
        </w:rPr>
        <w:t xml:space="preserve"> та затвердженими інструкціями.</w:t>
      </w:r>
    </w:p>
    <w:p w:rsidR="009709E3" w:rsidRPr="0008494F" w:rsidRDefault="009709E3" w:rsidP="009709E3">
      <w:pPr>
        <w:shd w:val="clear" w:color="auto" w:fill="FFFFFF"/>
        <w:spacing w:after="150" w:line="345" w:lineRule="atLeast"/>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b/>
          <w:bCs/>
          <w:noProof w:val="0"/>
          <w:color w:val="2B2B2B"/>
          <w:spacing w:val="8"/>
          <w:sz w:val="24"/>
          <w:szCs w:val="24"/>
          <w:lang w:eastAsia="uk-UA"/>
        </w:rPr>
        <w:t>ХІІ. Контроль та відповідальність за організацію пропускного режиму в закладі</w:t>
      </w:r>
    </w:p>
    <w:p w:rsidR="004422D2" w:rsidRPr="0008494F" w:rsidRDefault="009709E3" w:rsidP="009709E3">
      <w:pPr>
        <w:shd w:val="clear" w:color="auto" w:fill="FFFFFF"/>
        <w:spacing w:after="150" w:line="345" w:lineRule="atLeast"/>
        <w:jc w:val="both"/>
        <w:rPr>
          <w:rFonts w:ascii="Times New Roman" w:eastAsia="Times New Roman" w:hAnsi="Times New Roman" w:cs="Times New Roman"/>
          <w:noProof w:val="0"/>
          <w:color w:val="2B2B2B"/>
          <w:spacing w:val="8"/>
          <w:sz w:val="24"/>
          <w:szCs w:val="24"/>
          <w:lang w:eastAsia="uk-UA"/>
        </w:rPr>
      </w:pPr>
      <w:r w:rsidRPr="0008494F">
        <w:rPr>
          <w:rFonts w:ascii="Times New Roman" w:eastAsia="Times New Roman" w:hAnsi="Times New Roman" w:cs="Times New Roman"/>
          <w:noProof w:val="0"/>
          <w:color w:val="2B2B2B"/>
          <w:spacing w:val="8"/>
          <w:sz w:val="24"/>
          <w:szCs w:val="24"/>
          <w:lang w:eastAsia="uk-UA"/>
        </w:rPr>
        <w:t>12.1. Загальний контроль, керівництво та відповідальність за органі</w:t>
      </w:r>
      <w:r w:rsidR="004422D2" w:rsidRPr="0008494F">
        <w:rPr>
          <w:rFonts w:ascii="Times New Roman" w:eastAsia="Times New Roman" w:hAnsi="Times New Roman" w:cs="Times New Roman"/>
          <w:noProof w:val="0"/>
          <w:color w:val="2B2B2B"/>
          <w:spacing w:val="8"/>
          <w:sz w:val="24"/>
          <w:szCs w:val="24"/>
          <w:lang w:eastAsia="uk-UA"/>
        </w:rPr>
        <w:t>зацію пропускного режиму в школі</w:t>
      </w:r>
      <w:r w:rsidRPr="0008494F">
        <w:rPr>
          <w:rFonts w:ascii="Times New Roman" w:eastAsia="Times New Roman" w:hAnsi="Times New Roman" w:cs="Times New Roman"/>
          <w:noProof w:val="0"/>
          <w:color w:val="2B2B2B"/>
          <w:spacing w:val="8"/>
          <w:sz w:val="24"/>
          <w:szCs w:val="24"/>
          <w:lang w:eastAsia="uk-UA"/>
        </w:rPr>
        <w:t>, дотримання Порядку пропускного режиму та правил відвідування всіма учасниками освітнього процесу та відвідувачами</w:t>
      </w:r>
      <w:r w:rsidR="004422D2" w:rsidRPr="0008494F">
        <w:rPr>
          <w:rFonts w:ascii="Times New Roman" w:eastAsia="Times New Roman" w:hAnsi="Times New Roman" w:cs="Times New Roman"/>
          <w:noProof w:val="0"/>
          <w:color w:val="2B2B2B"/>
          <w:spacing w:val="8"/>
          <w:sz w:val="24"/>
          <w:szCs w:val="24"/>
          <w:lang w:eastAsia="uk-UA"/>
        </w:rPr>
        <w:t xml:space="preserve"> покладається на директора школи</w:t>
      </w:r>
    </w:p>
    <w:p w:rsidR="004D2216" w:rsidRPr="0008494F" w:rsidRDefault="004D2216" w:rsidP="009709E3">
      <w:pPr>
        <w:shd w:val="clear" w:color="auto" w:fill="FFFFFF"/>
        <w:spacing w:after="150" w:line="345" w:lineRule="atLeast"/>
        <w:jc w:val="both"/>
        <w:rPr>
          <w:rFonts w:ascii="Helvetica" w:eastAsia="Times New Roman" w:hAnsi="Helvetica" w:cs="Helvetica"/>
          <w:noProof w:val="0"/>
          <w:color w:val="2B2B2B"/>
          <w:spacing w:val="8"/>
          <w:sz w:val="24"/>
          <w:szCs w:val="24"/>
          <w:lang w:eastAsia="uk-UA"/>
        </w:rPr>
      </w:pPr>
    </w:p>
    <w:p w:rsidR="004D2216" w:rsidRDefault="004D2216" w:rsidP="009709E3">
      <w:pPr>
        <w:shd w:val="clear" w:color="auto" w:fill="FFFFFF"/>
        <w:spacing w:after="150" w:line="345" w:lineRule="atLeast"/>
        <w:jc w:val="both"/>
        <w:rPr>
          <w:rFonts w:ascii="Helvetica" w:eastAsia="Times New Roman" w:hAnsi="Helvetica" w:cs="Helvetica"/>
          <w:noProof w:val="0"/>
          <w:color w:val="2B2B2B"/>
          <w:spacing w:val="8"/>
          <w:sz w:val="21"/>
          <w:szCs w:val="21"/>
          <w:lang w:eastAsia="uk-UA"/>
        </w:rPr>
      </w:pPr>
    </w:p>
    <w:p w:rsidR="004D2216" w:rsidRDefault="004D2216" w:rsidP="009709E3">
      <w:pPr>
        <w:shd w:val="clear" w:color="auto" w:fill="FFFFFF"/>
        <w:spacing w:after="150" w:line="345" w:lineRule="atLeast"/>
        <w:jc w:val="both"/>
        <w:rPr>
          <w:rFonts w:ascii="Helvetica" w:eastAsia="Times New Roman" w:hAnsi="Helvetica" w:cs="Helvetica"/>
          <w:noProof w:val="0"/>
          <w:color w:val="2B2B2B"/>
          <w:spacing w:val="8"/>
          <w:sz w:val="21"/>
          <w:szCs w:val="21"/>
          <w:lang w:eastAsia="uk-UA"/>
        </w:rPr>
      </w:pPr>
    </w:p>
    <w:p w:rsidR="004D2216" w:rsidRDefault="004D2216" w:rsidP="009709E3">
      <w:pPr>
        <w:shd w:val="clear" w:color="auto" w:fill="FFFFFF"/>
        <w:spacing w:after="150" w:line="345" w:lineRule="atLeast"/>
        <w:jc w:val="both"/>
        <w:rPr>
          <w:rFonts w:ascii="Helvetica" w:eastAsia="Times New Roman" w:hAnsi="Helvetica" w:cs="Helvetica"/>
          <w:noProof w:val="0"/>
          <w:color w:val="2B2B2B"/>
          <w:spacing w:val="8"/>
          <w:sz w:val="21"/>
          <w:szCs w:val="21"/>
          <w:lang w:eastAsia="uk-UA"/>
        </w:rPr>
      </w:pPr>
    </w:p>
    <w:p w:rsidR="004D2216" w:rsidRDefault="004D2216" w:rsidP="009709E3">
      <w:pPr>
        <w:shd w:val="clear" w:color="auto" w:fill="FFFFFF"/>
        <w:spacing w:after="150" w:line="345" w:lineRule="atLeast"/>
        <w:jc w:val="both"/>
        <w:rPr>
          <w:rFonts w:ascii="Helvetica" w:eastAsia="Times New Roman" w:hAnsi="Helvetica" w:cs="Helvetica"/>
          <w:noProof w:val="0"/>
          <w:color w:val="2B2B2B"/>
          <w:spacing w:val="8"/>
          <w:sz w:val="21"/>
          <w:szCs w:val="21"/>
          <w:lang w:eastAsia="uk-UA"/>
        </w:rPr>
      </w:pPr>
    </w:p>
    <w:p w:rsidR="004D2216" w:rsidRDefault="004D2216" w:rsidP="009709E3">
      <w:pPr>
        <w:shd w:val="clear" w:color="auto" w:fill="FFFFFF"/>
        <w:spacing w:after="150" w:line="345" w:lineRule="atLeast"/>
        <w:jc w:val="both"/>
        <w:rPr>
          <w:rFonts w:ascii="Helvetica" w:eastAsia="Times New Roman" w:hAnsi="Helvetica" w:cs="Helvetica"/>
          <w:noProof w:val="0"/>
          <w:color w:val="2B2B2B"/>
          <w:spacing w:val="8"/>
          <w:sz w:val="21"/>
          <w:szCs w:val="21"/>
          <w:lang w:eastAsia="uk-UA"/>
        </w:rPr>
      </w:pPr>
    </w:p>
    <w:p w:rsidR="004D2216" w:rsidRDefault="004D2216" w:rsidP="009709E3">
      <w:pPr>
        <w:shd w:val="clear" w:color="auto" w:fill="FFFFFF"/>
        <w:spacing w:after="150" w:line="345" w:lineRule="atLeast"/>
        <w:jc w:val="both"/>
        <w:rPr>
          <w:rFonts w:ascii="Helvetica" w:eastAsia="Times New Roman" w:hAnsi="Helvetica" w:cs="Helvetica"/>
          <w:noProof w:val="0"/>
          <w:color w:val="2B2B2B"/>
          <w:spacing w:val="8"/>
          <w:sz w:val="21"/>
          <w:szCs w:val="21"/>
          <w:lang w:eastAsia="uk-UA"/>
        </w:rPr>
      </w:pPr>
    </w:p>
    <w:p w:rsidR="004D2216" w:rsidRDefault="004D2216" w:rsidP="009709E3">
      <w:pPr>
        <w:shd w:val="clear" w:color="auto" w:fill="FFFFFF"/>
        <w:spacing w:after="150" w:line="345" w:lineRule="atLeast"/>
        <w:jc w:val="both"/>
        <w:rPr>
          <w:rFonts w:ascii="Helvetica" w:eastAsia="Times New Roman" w:hAnsi="Helvetica" w:cs="Helvetica"/>
          <w:noProof w:val="0"/>
          <w:color w:val="2B2B2B"/>
          <w:spacing w:val="8"/>
          <w:sz w:val="21"/>
          <w:szCs w:val="21"/>
          <w:lang w:eastAsia="uk-UA"/>
        </w:rPr>
      </w:pPr>
    </w:p>
    <w:p w:rsidR="004D2216" w:rsidRDefault="004D2216" w:rsidP="009709E3">
      <w:pPr>
        <w:shd w:val="clear" w:color="auto" w:fill="FFFFFF"/>
        <w:spacing w:after="150" w:line="345" w:lineRule="atLeast"/>
        <w:jc w:val="both"/>
        <w:rPr>
          <w:rFonts w:ascii="Helvetica" w:eastAsia="Times New Roman" w:hAnsi="Helvetica" w:cs="Helvetica"/>
          <w:noProof w:val="0"/>
          <w:color w:val="2B2B2B"/>
          <w:spacing w:val="8"/>
          <w:sz w:val="21"/>
          <w:szCs w:val="21"/>
          <w:lang w:eastAsia="uk-UA"/>
        </w:rPr>
      </w:pPr>
    </w:p>
    <w:p w:rsidR="004D2216" w:rsidRDefault="004D2216" w:rsidP="009709E3">
      <w:pPr>
        <w:shd w:val="clear" w:color="auto" w:fill="FFFFFF"/>
        <w:spacing w:after="150" w:line="345" w:lineRule="atLeast"/>
        <w:jc w:val="both"/>
        <w:rPr>
          <w:rFonts w:ascii="Helvetica" w:eastAsia="Times New Roman" w:hAnsi="Helvetica" w:cs="Helvetica"/>
          <w:noProof w:val="0"/>
          <w:color w:val="2B2B2B"/>
          <w:spacing w:val="8"/>
          <w:sz w:val="21"/>
          <w:szCs w:val="21"/>
          <w:lang w:eastAsia="uk-UA"/>
        </w:rPr>
      </w:pPr>
    </w:p>
    <w:p w:rsidR="004D2216" w:rsidRDefault="004D2216" w:rsidP="009709E3">
      <w:pPr>
        <w:shd w:val="clear" w:color="auto" w:fill="FFFFFF"/>
        <w:spacing w:after="150" w:line="345" w:lineRule="atLeast"/>
        <w:jc w:val="both"/>
        <w:rPr>
          <w:rFonts w:ascii="Helvetica" w:eastAsia="Times New Roman" w:hAnsi="Helvetica" w:cs="Helvetica"/>
          <w:noProof w:val="0"/>
          <w:color w:val="2B2B2B"/>
          <w:spacing w:val="8"/>
          <w:sz w:val="21"/>
          <w:szCs w:val="21"/>
          <w:lang w:eastAsia="uk-UA"/>
        </w:rPr>
      </w:pPr>
    </w:p>
    <w:p w:rsidR="004D2216" w:rsidRDefault="004D2216" w:rsidP="009709E3">
      <w:pPr>
        <w:shd w:val="clear" w:color="auto" w:fill="FFFFFF"/>
        <w:spacing w:after="150" w:line="345" w:lineRule="atLeast"/>
        <w:jc w:val="both"/>
        <w:rPr>
          <w:rFonts w:ascii="Helvetica" w:eastAsia="Times New Roman" w:hAnsi="Helvetica" w:cs="Helvetica"/>
          <w:noProof w:val="0"/>
          <w:color w:val="2B2B2B"/>
          <w:spacing w:val="8"/>
          <w:sz w:val="21"/>
          <w:szCs w:val="21"/>
          <w:lang w:eastAsia="uk-UA"/>
        </w:rPr>
      </w:pPr>
    </w:p>
    <w:p w:rsidR="004D2216" w:rsidRDefault="004D2216" w:rsidP="009709E3">
      <w:pPr>
        <w:shd w:val="clear" w:color="auto" w:fill="FFFFFF"/>
        <w:spacing w:after="150" w:line="345" w:lineRule="atLeast"/>
        <w:jc w:val="both"/>
        <w:rPr>
          <w:rFonts w:ascii="Helvetica" w:eastAsia="Times New Roman" w:hAnsi="Helvetica" w:cs="Helvetica"/>
          <w:noProof w:val="0"/>
          <w:color w:val="2B2B2B"/>
          <w:spacing w:val="8"/>
          <w:sz w:val="21"/>
          <w:szCs w:val="21"/>
          <w:lang w:eastAsia="uk-UA"/>
        </w:rPr>
      </w:pPr>
    </w:p>
    <w:p w:rsidR="004D2216" w:rsidRDefault="004D2216" w:rsidP="009709E3">
      <w:pPr>
        <w:shd w:val="clear" w:color="auto" w:fill="FFFFFF"/>
        <w:spacing w:after="150" w:line="345" w:lineRule="atLeast"/>
        <w:jc w:val="both"/>
        <w:rPr>
          <w:rFonts w:ascii="Helvetica" w:eastAsia="Times New Roman" w:hAnsi="Helvetica" w:cs="Helvetica"/>
          <w:noProof w:val="0"/>
          <w:color w:val="2B2B2B"/>
          <w:spacing w:val="8"/>
          <w:sz w:val="21"/>
          <w:szCs w:val="21"/>
          <w:lang w:eastAsia="uk-UA"/>
        </w:rPr>
      </w:pPr>
    </w:p>
    <w:p w:rsidR="004D2216" w:rsidRDefault="004D2216" w:rsidP="009709E3">
      <w:pPr>
        <w:shd w:val="clear" w:color="auto" w:fill="FFFFFF"/>
        <w:spacing w:after="150" w:line="345" w:lineRule="atLeast"/>
        <w:jc w:val="both"/>
        <w:rPr>
          <w:rFonts w:ascii="Helvetica" w:eastAsia="Times New Roman" w:hAnsi="Helvetica" w:cs="Helvetica"/>
          <w:noProof w:val="0"/>
          <w:color w:val="2B2B2B"/>
          <w:spacing w:val="8"/>
          <w:sz w:val="21"/>
          <w:szCs w:val="21"/>
          <w:lang w:eastAsia="uk-UA"/>
        </w:rPr>
      </w:pPr>
    </w:p>
    <w:p w:rsidR="004D2216" w:rsidRDefault="004D2216" w:rsidP="009709E3">
      <w:pPr>
        <w:shd w:val="clear" w:color="auto" w:fill="FFFFFF"/>
        <w:spacing w:after="150" w:line="345" w:lineRule="atLeast"/>
        <w:jc w:val="both"/>
        <w:rPr>
          <w:rFonts w:ascii="Helvetica" w:eastAsia="Times New Roman" w:hAnsi="Helvetica" w:cs="Helvetica"/>
          <w:noProof w:val="0"/>
          <w:color w:val="2B2B2B"/>
          <w:spacing w:val="8"/>
          <w:sz w:val="21"/>
          <w:szCs w:val="21"/>
          <w:lang w:eastAsia="uk-UA"/>
        </w:rPr>
      </w:pPr>
    </w:p>
    <w:p w:rsidR="004D2216" w:rsidRDefault="004D2216" w:rsidP="009709E3">
      <w:pPr>
        <w:shd w:val="clear" w:color="auto" w:fill="FFFFFF"/>
        <w:spacing w:after="150" w:line="345" w:lineRule="atLeast"/>
        <w:jc w:val="both"/>
        <w:rPr>
          <w:rFonts w:ascii="Helvetica" w:eastAsia="Times New Roman" w:hAnsi="Helvetica" w:cs="Helvetica"/>
          <w:noProof w:val="0"/>
          <w:color w:val="2B2B2B"/>
          <w:spacing w:val="8"/>
          <w:sz w:val="21"/>
          <w:szCs w:val="21"/>
          <w:lang w:eastAsia="uk-UA"/>
        </w:rPr>
      </w:pPr>
    </w:p>
    <w:p w:rsidR="004D2216" w:rsidRDefault="004D2216" w:rsidP="009709E3">
      <w:pPr>
        <w:shd w:val="clear" w:color="auto" w:fill="FFFFFF"/>
        <w:spacing w:after="150" w:line="345" w:lineRule="atLeast"/>
        <w:jc w:val="both"/>
        <w:rPr>
          <w:rFonts w:ascii="Helvetica" w:eastAsia="Times New Roman" w:hAnsi="Helvetica" w:cs="Helvetica"/>
          <w:noProof w:val="0"/>
          <w:color w:val="2B2B2B"/>
          <w:spacing w:val="8"/>
          <w:sz w:val="21"/>
          <w:szCs w:val="21"/>
          <w:lang w:eastAsia="uk-UA"/>
        </w:rPr>
      </w:pPr>
    </w:p>
    <w:p w:rsidR="004D2216" w:rsidRDefault="004D2216" w:rsidP="009709E3">
      <w:pPr>
        <w:shd w:val="clear" w:color="auto" w:fill="FFFFFF"/>
        <w:spacing w:after="150" w:line="345" w:lineRule="atLeast"/>
        <w:jc w:val="both"/>
        <w:rPr>
          <w:rFonts w:ascii="Helvetica" w:eastAsia="Times New Roman" w:hAnsi="Helvetica" w:cs="Helvetica"/>
          <w:noProof w:val="0"/>
          <w:color w:val="2B2B2B"/>
          <w:spacing w:val="8"/>
          <w:sz w:val="21"/>
          <w:szCs w:val="21"/>
          <w:lang w:eastAsia="uk-UA"/>
        </w:rPr>
      </w:pPr>
    </w:p>
    <w:p w:rsidR="004D2216" w:rsidRDefault="004D2216" w:rsidP="009709E3">
      <w:pPr>
        <w:shd w:val="clear" w:color="auto" w:fill="FFFFFF"/>
        <w:spacing w:after="150" w:line="345" w:lineRule="atLeast"/>
        <w:jc w:val="both"/>
        <w:rPr>
          <w:rFonts w:ascii="Helvetica" w:eastAsia="Times New Roman" w:hAnsi="Helvetica" w:cs="Helvetica"/>
          <w:noProof w:val="0"/>
          <w:color w:val="2B2B2B"/>
          <w:spacing w:val="8"/>
          <w:sz w:val="21"/>
          <w:szCs w:val="21"/>
          <w:lang w:eastAsia="uk-UA"/>
        </w:rPr>
      </w:pPr>
    </w:p>
    <w:p w:rsidR="004D2216" w:rsidRDefault="004D2216" w:rsidP="009709E3">
      <w:pPr>
        <w:shd w:val="clear" w:color="auto" w:fill="FFFFFF"/>
        <w:spacing w:after="150" w:line="345" w:lineRule="atLeast"/>
        <w:jc w:val="both"/>
        <w:rPr>
          <w:rFonts w:ascii="Helvetica" w:eastAsia="Times New Roman" w:hAnsi="Helvetica" w:cs="Helvetica"/>
          <w:noProof w:val="0"/>
          <w:color w:val="2B2B2B"/>
          <w:spacing w:val="8"/>
          <w:sz w:val="21"/>
          <w:szCs w:val="21"/>
          <w:lang w:eastAsia="uk-UA"/>
        </w:rPr>
      </w:pPr>
    </w:p>
    <w:p w:rsidR="004D2216" w:rsidRDefault="004D2216" w:rsidP="009709E3">
      <w:pPr>
        <w:shd w:val="clear" w:color="auto" w:fill="FFFFFF"/>
        <w:spacing w:after="150" w:line="345" w:lineRule="atLeast"/>
        <w:jc w:val="both"/>
        <w:rPr>
          <w:rFonts w:ascii="Helvetica" w:eastAsia="Times New Roman" w:hAnsi="Helvetica" w:cs="Helvetica"/>
          <w:noProof w:val="0"/>
          <w:color w:val="2B2B2B"/>
          <w:spacing w:val="8"/>
          <w:sz w:val="21"/>
          <w:szCs w:val="21"/>
          <w:lang w:eastAsia="uk-UA"/>
        </w:rPr>
      </w:pPr>
    </w:p>
    <w:p w:rsidR="004D2216" w:rsidRDefault="004D2216" w:rsidP="009709E3">
      <w:pPr>
        <w:shd w:val="clear" w:color="auto" w:fill="FFFFFF"/>
        <w:spacing w:after="150" w:line="345" w:lineRule="atLeast"/>
        <w:jc w:val="both"/>
        <w:rPr>
          <w:rFonts w:ascii="Helvetica" w:eastAsia="Times New Roman" w:hAnsi="Helvetica" w:cs="Helvetica"/>
          <w:noProof w:val="0"/>
          <w:color w:val="2B2B2B"/>
          <w:spacing w:val="8"/>
          <w:sz w:val="21"/>
          <w:szCs w:val="21"/>
          <w:lang w:eastAsia="uk-UA"/>
        </w:rPr>
      </w:pPr>
    </w:p>
    <w:p w:rsidR="004D2216" w:rsidRPr="0008494F" w:rsidRDefault="004D2216" w:rsidP="009709E3">
      <w:pPr>
        <w:shd w:val="clear" w:color="auto" w:fill="FFFFFF"/>
        <w:spacing w:after="150" w:line="345" w:lineRule="atLeast"/>
        <w:jc w:val="both"/>
        <w:rPr>
          <w:rFonts w:ascii="Times New Roman" w:eastAsia="Times New Roman" w:hAnsi="Times New Roman" w:cs="Times New Roman"/>
          <w:noProof w:val="0"/>
          <w:color w:val="2B2B2B"/>
          <w:spacing w:val="8"/>
          <w:sz w:val="21"/>
          <w:szCs w:val="21"/>
          <w:lang w:eastAsia="uk-UA"/>
        </w:rPr>
      </w:pPr>
    </w:p>
    <w:p w:rsidR="004422D2" w:rsidRDefault="004422D2" w:rsidP="009709E3">
      <w:pPr>
        <w:shd w:val="clear" w:color="auto" w:fill="FFFFFF"/>
        <w:spacing w:after="150" w:line="345" w:lineRule="atLeast"/>
        <w:jc w:val="both"/>
        <w:rPr>
          <w:rFonts w:ascii="Helvetica" w:eastAsia="Times New Roman" w:hAnsi="Helvetica" w:cs="Helvetica"/>
          <w:noProof w:val="0"/>
          <w:color w:val="2B2B2B"/>
          <w:spacing w:val="8"/>
          <w:sz w:val="21"/>
          <w:szCs w:val="21"/>
          <w:lang w:eastAsia="uk-UA"/>
        </w:rPr>
      </w:pPr>
    </w:p>
    <w:sectPr w:rsidR="004422D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33D96"/>
    <w:multiLevelType w:val="multilevel"/>
    <w:tmpl w:val="D22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D61FE"/>
    <w:multiLevelType w:val="multilevel"/>
    <w:tmpl w:val="2334C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DF52F9"/>
    <w:multiLevelType w:val="multilevel"/>
    <w:tmpl w:val="DF22C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864412"/>
    <w:multiLevelType w:val="multilevel"/>
    <w:tmpl w:val="727C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582C39"/>
    <w:multiLevelType w:val="multilevel"/>
    <w:tmpl w:val="83BA17E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4D2C8A"/>
    <w:multiLevelType w:val="multilevel"/>
    <w:tmpl w:val="E0281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657A62"/>
    <w:multiLevelType w:val="multilevel"/>
    <w:tmpl w:val="B712B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303CCE"/>
    <w:multiLevelType w:val="multilevel"/>
    <w:tmpl w:val="B3741DC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D44A91"/>
    <w:multiLevelType w:val="multilevel"/>
    <w:tmpl w:val="C8002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743B02"/>
    <w:multiLevelType w:val="multilevel"/>
    <w:tmpl w:val="0374C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F91D46"/>
    <w:multiLevelType w:val="multilevel"/>
    <w:tmpl w:val="6442A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C93A28"/>
    <w:multiLevelType w:val="multilevel"/>
    <w:tmpl w:val="A6324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DC7F08"/>
    <w:multiLevelType w:val="hybridMultilevel"/>
    <w:tmpl w:val="3326C70C"/>
    <w:lvl w:ilvl="0" w:tplc="C14059E4">
      <w:start w:val="7"/>
      <w:numFmt w:val="decimal"/>
      <w:lvlText w:val="%1."/>
      <w:lvlJc w:val="left"/>
      <w:pPr>
        <w:ind w:left="720" w:hanging="360"/>
      </w:pPr>
      <w:rPr>
        <w:rFonts w:hint="default"/>
        <w:b w:val="0"/>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D3C5CDE"/>
    <w:multiLevelType w:val="multilevel"/>
    <w:tmpl w:val="DCCE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B160FA"/>
    <w:multiLevelType w:val="multilevel"/>
    <w:tmpl w:val="64C2B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D906F1"/>
    <w:multiLevelType w:val="multilevel"/>
    <w:tmpl w:val="18DE6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F82F9B"/>
    <w:multiLevelType w:val="multilevel"/>
    <w:tmpl w:val="2AB6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3B0DF6"/>
    <w:multiLevelType w:val="multilevel"/>
    <w:tmpl w:val="AFACF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4"/>
  </w:num>
  <w:num w:numId="4">
    <w:abstractNumId w:val="11"/>
  </w:num>
  <w:num w:numId="5">
    <w:abstractNumId w:val="14"/>
  </w:num>
  <w:num w:numId="6">
    <w:abstractNumId w:val="15"/>
  </w:num>
  <w:num w:numId="7">
    <w:abstractNumId w:val="2"/>
  </w:num>
  <w:num w:numId="8">
    <w:abstractNumId w:val="16"/>
  </w:num>
  <w:num w:numId="9">
    <w:abstractNumId w:val="6"/>
  </w:num>
  <w:num w:numId="10">
    <w:abstractNumId w:val="7"/>
  </w:num>
  <w:num w:numId="11">
    <w:abstractNumId w:val="9"/>
  </w:num>
  <w:num w:numId="12">
    <w:abstractNumId w:val="3"/>
  </w:num>
  <w:num w:numId="13">
    <w:abstractNumId w:val="1"/>
  </w:num>
  <w:num w:numId="14">
    <w:abstractNumId w:val="13"/>
  </w:num>
  <w:num w:numId="15">
    <w:abstractNumId w:val="0"/>
  </w:num>
  <w:num w:numId="16">
    <w:abstractNumId w:val="10"/>
  </w:num>
  <w:num w:numId="17">
    <w:abstractNumId w:val="1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919"/>
    <w:rsid w:val="0008494F"/>
    <w:rsid w:val="002A7A69"/>
    <w:rsid w:val="002E186F"/>
    <w:rsid w:val="00372B75"/>
    <w:rsid w:val="004035C0"/>
    <w:rsid w:val="004173D7"/>
    <w:rsid w:val="004422D2"/>
    <w:rsid w:val="00497BF8"/>
    <w:rsid w:val="004D2216"/>
    <w:rsid w:val="005E4801"/>
    <w:rsid w:val="006151B2"/>
    <w:rsid w:val="00652D71"/>
    <w:rsid w:val="00724176"/>
    <w:rsid w:val="007D7BE5"/>
    <w:rsid w:val="007F4A04"/>
    <w:rsid w:val="00896919"/>
    <w:rsid w:val="008A60F0"/>
    <w:rsid w:val="009603C2"/>
    <w:rsid w:val="009709E3"/>
    <w:rsid w:val="00A71B9D"/>
    <w:rsid w:val="00B9741F"/>
    <w:rsid w:val="00D42060"/>
    <w:rsid w:val="00E77D9F"/>
    <w:rsid w:val="00E81108"/>
    <w:rsid w:val="00EB38DF"/>
    <w:rsid w:val="00EE7B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BDE9B8-0E7D-4D83-8EEF-EB0D073F1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51B2"/>
    <w:pPr>
      <w:ind w:left="720"/>
      <w:contextualSpacing/>
    </w:pPr>
    <w:rPr>
      <w:noProof w:val="0"/>
      <w:kern w:val="2"/>
      <w14:ligatures w14:val="standardContextual"/>
    </w:rPr>
  </w:style>
  <w:style w:type="paragraph" w:styleId="a4">
    <w:name w:val="Balloon Text"/>
    <w:basedOn w:val="a"/>
    <w:link w:val="a5"/>
    <w:uiPriority w:val="99"/>
    <w:semiHidden/>
    <w:unhideWhenUsed/>
    <w:rsid w:val="004D2216"/>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4D2216"/>
    <w:rPr>
      <w:rFonts w:ascii="Segoe UI"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711894">
      <w:bodyDiv w:val="1"/>
      <w:marLeft w:val="0"/>
      <w:marRight w:val="0"/>
      <w:marTop w:val="0"/>
      <w:marBottom w:val="0"/>
      <w:divBdr>
        <w:top w:val="none" w:sz="0" w:space="0" w:color="auto"/>
        <w:left w:val="none" w:sz="0" w:space="0" w:color="auto"/>
        <w:bottom w:val="none" w:sz="0" w:space="0" w:color="auto"/>
        <w:right w:val="none" w:sz="0" w:space="0" w:color="auto"/>
      </w:divBdr>
    </w:div>
    <w:div w:id="204328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2354</Words>
  <Characters>13418</Characters>
  <Application>Microsoft Office Word</Application>
  <DocSecurity>0</DocSecurity>
  <Lines>111</Lines>
  <Paragraphs>31</Paragraphs>
  <ScaleCrop>false</ScaleCrop>
  <HeadingPairs>
    <vt:vector size="2" baseType="variant">
      <vt:variant>
        <vt:lpstr>Назва</vt:lpstr>
      </vt:variant>
      <vt:variant>
        <vt:i4>1</vt:i4>
      </vt:variant>
    </vt:vector>
  </HeadingPairs>
  <TitlesOfParts>
    <vt:vector size="1" baseType="lpstr">
      <vt:lpstr/>
    </vt:vector>
  </TitlesOfParts>
  <Company>Інститут Модернізації та Змісту освіти</Company>
  <LinksUpToDate>false</LinksUpToDate>
  <CharactersWithSpaces>15741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Svitlana</dc:creator>
  <cp:keywords/>
  <dc:description/>
  <cp:lastModifiedBy>SHEPA</cp:lastModifiedBy>
  <cp:revision>2</cp:revision>
  <cp:lastPrinted>2025-12-08T09:03:00Z</cp:lastPrinted>
  <dcterms:created xsi:type="dcterms:W3CDTF">2025-12-10T07:40:00Z</dcterms:created>
  <dcterms:modified xsi:type="dcterms:W3CDTF">2025-12-10T07:40:00Z</dcterms:modified>
</cp:coreProperties>
</file>